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034E" w14:textId="66B9FB18" w:rsidR="00825A58" w:rsidRPr="003617A5" w:rsidRDefault="003617A5">
      <w:pPr>
        <w:rPr>
          <w:sz w:val="48"/>
          <w:szCs w:val="48"/>
        </w:rPr>
      </w:pPr>
      <w:r w:rsidRPr="003617A5">
        <w:rPr>
          <w:sz w:val="48"/>
          <w:szCs w:val="48"/>
        </w:rPr>
        <w:t>Arbejdsspørgsmål til tema om CO</w:t>
      </w:r>
      <w:r w:rsidRPr="003617A5">
        <w:rPr>
          <w:sz w:val="48"/>
          <w:szCs w:val="48"/>
          <w:vertAlign w:val="subscript"/>
        </w:rPr>
        <w:t>2</w:t>
      </w:r>
    </w:p>
    <w:p w14:paraId="7A487705" w14:textId="77777777" w:rsidR="003617A5" w:rsidRDefault="003617A5"/>
    <w:p w14:paraId="44FF23FB" w14:textId="7C7AAD07" w:rsidR="003617A5" w:rsidRDefault="003617A5">
      <w:r>
        <w:t xml:space="preserve">På de følgende sider er der forslag til arbejdsspørgsmål til de fem artikler, der indgår i temaet </w:t>
      </w:r>
      <w:hyperlink r:id="rId7" w:history="1">
        <w:r w:rsidRPr="0082300C">
          <w:rPr>
            <w:rStyle w:val="Hyperlink"/>
          </w:rPr>
          <w:t>CO</w:t>
        </w:r>
        <w:r w:rsidRPr="0082300C">
          <w:rPr>
            <w:rStyle w:val="Hyperlink"/>
            <w:vertAlign w:val="subscript"/>
          </w:rPr>
          <w:t>2</w:t>
        </w:r>
        <w:r w:rsidRPr="0082300C">
          <w:rPr>
            <w:rStyle w:val="Hyperlink"/>
          </w:rPr>
          <w:t xml:space="preserve"> – problem og ressource fra Aktuel Naturvidenskab nr. 4/2023</w:t>
        </w:r>
      </w:hyperlink>
      <w:r>
        <w:t>.</w:t>
      </w:r>
    </w:p>
    <w:p w14:paraId="2CE30F45" w14:textId="7E6706A4" w:rsidR="009E7A3C" w:rsidRDefault="003617A5" w:rsidP="009E7A3C">
      <w:r>
        <w:t>Til hver sektion af spø</w:t>
      </w:r>
      <w:r w:rsidR="009E7A3C">
        <w:t>r</w:t>
      </w:r>
      <w:r>
        <w:t xml:space="preserve">gsmål er der link til den specifikke artikel, som spørgsmålene vedrører. </w:t>
      </w:r>
      <w:r w:rsidR="009E7A3C">
        <w:t xml:space="preserve">For hvert spørgsmål er der krydset af, hvilke fag vi mener spørgsmålet er relevant for, så man nemt kan sortere i spørgsmålene afhængigt af hvilket fag, man bruger artiklen i. </w:t>
      </w:r>
    </w:p>
    <w:p w14:paraId="2AD40347" w14:textId="562F357E" w:rsidR="00825A58" w:rsidRDefault="009E7A3C" w:rsidP="009E7A3C">
      <w:r>
        <w:t xml:space="preserve">Til sidst i dokumentet er der </w:t>
      </w:r>
      <w:proofErr w:type="gramStart"/>
      <w:r>
        <w:t>endvidere</w:t>
      </w:r>
      <w:proofErr w:type="gramEnd"/>
      <w:r>
        <w:t xml:space="preserve"> forslag til eksperimenter, man kan lave i tilknytning til arbejdet.</w:t>
      </w:r>
    </w:p>
    <w:p w14:paraId="20BFE441" w14:textId="77777777" w:rsidR="00B16DC7" w:rsidRDefault="00B16DC7" w:rsidP="009E7A3C"/>
    <w:p w14:paraId="3C203EE3" w14:textId="367A7812" w:rsidR="009E7A3C" w:rsidRPr="00F71CDF" w:rsidRDefault="00B16DC7" w:rsidP="009E7A3C">
      <w:pPr>
        <w:rPr>
          <w:i/>
          <w:iCs/>
        </w:rPr>
      </w:pPr>
      <w:r w:rsidRPr="00F71CDF">
        <w:rPr>
          <w:i/>
          <w:iCs/>
        </w:rPr>
        <w:t xml:space="preserve">Materialet er udarbejdet af Kim Bruun og Signe Clara Hansen, Viborg Gymnasium i forbindelse med projektet Brobygning på første række finansieret af Novo Nordisk Fonden.  </w:t>
      </w:r>
    </w:p>
    <w:p w14:paraId="360FCBAA" w14:textId="77777777" w:rsidR="009E7A3C" w:rsidRDefault="009E7A3C" w:rsidP="009E7A3C"/>
    <w:p w14:paraId="72999E36" w14:textId="77777777" w:rsidR="00825A58" w:rsidRDefault="00825A58"/>
    <w:p w14:paraId="566956BB" w14:textId="77777777" w:rsidR="00825A58" w:rsidRDefault="00825A58"/>
    <w:p w14:paraId="5044B2A1" w14:textId="77777777" w:rsidR="00825A58" w:rsidRDefault="00825A58"/>
    <w:p w14:paraId="7FDE5D9B" w14:textId="77777777" w:rsidR="00825A58" w:rsidRDefault="00825A58"/>
    <w:p w14:paraId="4C227EF5" w14:textId="77777777" w:rsidR="00825A58" w:rsidRDefault="00825A58"/>
    <w:p w14:paraId="1608A0E5" w14:textId="77777777" w:rsidR="00825A58" w:rsidRDefault="00825A58"/>
    <w:p w14:paraId="26877565" w14:textId="77777777" w:rsidR="003617A5" w:rsidRDefault="003617A5"/>
    <w:p w14:paraId="240BAEA6" w14:textId="77777777" w:rsidR="003617A5" w:rsidRDefault="003617A5"/>
    <w:p w14:paraId="03F7406C" w14:textId="35AF603C" w:rsidR="00825A58" w:rsidRDefault="00825A58">
      <w:r>
        <w:br w:type="page"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69"/>
        <w:gridCol w:w="719"/>
        <w:gridCol w:w="584"/>
        <w:gridCol w:w="548"/>
        <w:gridCol w:w="7221"/>
      </w:tblGrid>
      <w:tr w:rsidR="009B0473" w14:paraId="0802C94F" w14:textId="77777777" w:rsidTr="3E1DDA91">
        <w:tc>
          <w:tcPr>
            <w:tcW w:w="669" w:type="dxa"/>
          </w:tcPr>
          <w:p w14:paraId="42B4E0F6" w14:textId="3745BB5D" w:rsidR="009B0473" w:rsidRDefault="009B0473">
            <w:proofErr w:type="spellStart"/>
            <w:r>
              <w:lastRenderedPageBreak/>
              <w:t>KeB</w:t>
            </w:r>
            <w:proofErr w:type="spellEnd"/>
          </w:p>
        </w:tc>
        <w:tc>
          <w:tcPr>
            <w:tcW w:w="719" w:type="dxa"/>
          </w:tcPr>
          <w:p w14:paraId="30272106" w14:textId="77777777" w:rsidR="009B0473" w:rsidRDefault="009B0473">
            <w:proofErr w:type="spellStart"/>
            <w:r>
              <w:t>BiA</w:t>
            </w:r>
            <w:proofErr w:type="spellEnd"/>
            <w:r>
              <w:t>/B</w:t>
            </w:r>
          </w:p>
        </w:tc>
        <w:tc>
          <w:tcPr>
            <w:tcW w:w="584" w:type="dxa"/>
          </w:tcPr>
          <w:p w14:paraId="682AACFB" w14:textId="77777777" w:rsidR="009B0473" w:rsidRDefault="009B0473">
            <w:proofErr w:type="spellStart"/>
            <w:r>
              <w:t>GeB</w:t>
            </w:r>
            <w:proofErr w:type="spellEnd"/>
          </w:p>
        </w:tc>
        <w:tc>
          <w:tcPr>
            <w:tcW w:w="548" w:type="dxa"/>
          </w:tcPr>
          <w:p w14:paraId="483B162A" w14:textId="77777777" w:rsidR="009B0473" w:rsidRDefault="009B0473">
            <w:r>
              <w:t>BTA</w:t>
            </w:r>
          </w:p>
        </w:tc>
        <w:tc>
          <w:tcPr>
            <w:tcW w:w="7221" w:type="dxa"/>
          </w:tcPr>
          <w:p w14:paraId="1DCE2233" w14:textId="77777777" w:rsidR="009B0473" w:rsidRDefault="009B0473">
            <w:r>
              <w:t>Spørgsmål</w:t>
            </w:r>
          </w:p>
        </w:tc>
      </w:tr>
      <w:tr w:rsidR="009B0473" w14:paraId="68A6B0A7" w14:textId="77777777" w:rsidTr="3E1DDA91">
        <w:tc>
          <w:tcPr>
            <w:tcW w:w="9741" w:type="dxa"/>
            <w:gridSpan w:val="5"/>
          </w:tcPr>
          <w:p w14:paraId="6DF199D0" w14:textId="77777777" w:rsidR="009B0473" w:rsidRDefault="00F71CDF">
            <w:hyperlink r:id="rId8" w:tgtFrame="_blank" w:history="1">
              <w:r w:rsidR="009B0473" w:rsidRPr="00D63CAE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</w:rPr>
                <w:t>Energi og klimakrisen (Tema om CO2 -problem og ressource) (aktuelnaturvidenskab.dk)</w:t>
              </w:r>
            </w:hyperlink>
          </w:p>
        </w:tc>
      </w:tr>
      <w:tr w:rsidR="009B0473" w14:paraId="5821BA40" w14:textId="77777777" w:rsidTr="3E1DDA91">
        <w:trPr>
          <w:trHeight w:val="1170"/>
        </w:trPr>
        <w:tc>
          <w:tcPr>
            <w:tcW w:w="669" w:type="dxa"/>
          </w:tcPr>
          <w:p w14:paraId="5DD3ECAE" w14:textId="77777777" w:rsidR="009B0473" w:rsidRPr="00D63CAE" w:rsidRDefault="009B0473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262BAC46" w14:textId="5F53F597" w:rsidR="009B0473" w:rsidRDefault="17E49EAA">
            <w:r>
              <w:t>x</w:t>
            </w:r>
          </w:p>
        </w:tc>
        <w:tc>
          <w:tcPr>
            <w:tcW w:w="584" w:type="dxa"/>
          </w:tcPr>
          <w:p w14:paraId="747CC3D5" w14:textId="2D24F679" w:rsidR="009B0473" w:rsidRDefault="05A06A74">
            <w:r>
              <w:t>x</w:t>
            </w:r>
          </w:p>
        </w:tc>
        <w:tc>
          <w:tcPr>
            <w:tcW w:w="548" w:type="dxa"/>
          </w:tcPr>
          <w:p w14:paraId="7171AA60" w14:textId="25F74514" w:rsidR="009B0473" w:rsidRDefault="009B0473"/>
        </w:tc>
        <w:tc>
          <w:tcPr>
            <w:tcW w:w="7221" w:type="dxa"/>
          </w:tcPr>
          <w:p w14:paraId="30A22993" w14:textId="2FBCE4CE" w:rsidR="009B0473" w:rsidRDefault="4F162B6D">
            <w:pPr>
              <w:rPr>
                <w:rFonts w:ascii="Calibri" w:eastAsia="Calibri" w:hAnsi="Calibri" w:cs="Calibri"/>
              </w:rPr>
            </w:pPr>
            <w:r w:rsidRPr="4F162B6D">
              <w:rPr>
                <w:rFonts w:ascii="Calibri" w:eastAsia="Calibri" w:hAnsi="Calibri" w:cs="Calibri"/>
              </w:rPr>
              <w:t>Beskriv</w:t>
            </w:r>
            <w:r w:rsidR="07BC75C0" w:rsidRPr="07BC75C0">
              <w:rPr>
                <w:rFonts w:ascii="Calibri" w:eastAsia="Calibri" w:hAnsi="Calibri" w:cs="Calibri"/>
              </w:rPr>
              <w:t xml:space="preserve">, hvorfor </w:t>
            </w:r>
            <w:proofErr w:type="spellStart"/>
            <w:r w:rsidR="07BC75C0" w:rsidRPr="07BC75C0">
              <w:rPr>
                <w:rFonts w:ascii="Calibri" w:eastAsia="Calibri" w:hAnsi="Calibri" w:cs="Calibri"/>
              </w:rPr>
              <w:t>carbon</w:t>
            </w:r>
            <w:proofErr w:type="spellEnd"/>
            <w:r w:rsidR="07BC75C0" w:rsidRPr="07BC75C0">
              <w:rPr>
                <w:rFonts w:ascii="Calibri" w:eastAsia="Calibri" w:hAnsi="Calibri" w:cs="Calibri"/>
              </w:rPr>
              <w:t xml:space="preserve">-forbindelser er grundlaget for vores moderne civilisation, og gør jer overvejelser om, hvordan vi har skaffet </w:t>
            </w:r>
            <w:proofErr w:type="spellStart"/>
            <w:r w:rsidR="07BC75C0" w:rsidRPr="07BC75C0">
              <w:rPr>
                <w:rFonts w:ascii="Calibri" w:eastAsia="Calibri" w:hAnsi="Calibri" w:cs="Calibri"/>
              </w:rPr>
              <w:t>carbon</w:t>
            </w:r>
            <w:proofErr w:type="spellEnd"/>
            <w:r w:rsidR="07BC75C0" w:rsidRPr="07BC75C0">
              <w:rPr>
                <w:rFonts w:ascii="Calibri" w:eastAsia="Calibri" w:hAnsi="Calibri" w:cs="Calibri"/>
              </w:rPr>
              <w:t xml:space="preserve">-forbindelser gennem tiden. Hvad har det mon betydet for disse ”lagre” af </w:t>
            </w:r>
            <w:proofErr w:type="spellStart"/>
            <w:r w:rsidR="07BC75C0" w:rsidRPr="07BC75C0">
              <w:rPr>
                <w:rFonts w:ascii="Calibri" w:eastAsia="Calibri" w:hAnsi="Calibri" w:cs="Calibri"/>
              </w:rPr>
              <w:t>carbon</w:t>
            </w:r>
            <w:proofErr w:type="spellEnd"/>
            <w:r w:rsidR="07BC75C0" w:rsidRPr="07BC75C0">
              <w:rPr>
                <w:rFonts w:ascii="Calibri" w:eastAsia="Calibri" w:hAnsi="Calibri" w:cs="Calibri"/>
              </w:rPr>
              <w:t>-forbindelser? (kom her både ind på fossile og ikke-fossile kilder)</w:t>
            </w:r>
          </w:p>
        </w:tc>
      </w:tr>
      <w:tr w:rsidR="64B5AF9B" w14:paraId="407CDA26" w14:textId="77777777" w:rsidTr="3E1DDA91">
        <w:trPr>
          <w:trHeight w:val="300"/>
        </w:trPr>
        <w:tc>
          <w:tcPr>
            <w:tcW w:w="669" w:type="dxa"/>
          </w:tcPr>
          <w:p w14:paraId="6A06EB00" w14:textId="3B3E8A23" w:rsidR="64B5AF9B" w:rsidRDefault="64B5AF9B" w:rsidP="64B5AF9B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3F3A11A6" w14:textId="474DC55E" w:rsidR="64B5AF9B" w:rsidRDefault="64B5AF9B" w:rsidP="64B5AF9B"/>
        </w:tc>
        <w:tc>
          <w:tcPr>
            <w:tcW w:w="584" w:type="dxa"/>
          </w:tcPr>
          <w:p w14:paraId="240E649C" w14:textId="2A89C14A" w:rsidR="64B5AF9B" w:rsidRDefault="05A06A74" w:rsidP="64B5AF9B">
            <w:r>
              <w:t>x</w:t>
            </w:r>
          </w:p>
        </w:tc>
        <w:tc>
          <w:tcPr>
            <w:tcW w:w="548" w:type="dxa"/>
          </w:tcPr>
          <w:p w14:paraId="000098ED" w14:textId="3EB7AE3B" w:rsidR="64B5AF9B" w:rsidRDefault="64B5AF9B" w:rsidP="64B5AF9B"/>
        </w:tc>
        <w:tc>
          <w:tcPr>
            <w:tcW w:w="7221" w:type="dxa"/>
          </w:tcPr>
          <w:p w14:paraId="3D970AE7" w14:textId="110D657D" w:rsidR="64B5AF9B" w:rsidRDefault="1F1D0D1C" w:rsidP="64B5AF9B">
            <w:pPr>
              <w:rPr>
                <w:rFonts w:ascii="Calibri" w:eastAsia="Calibri" w:hAnsi="Calibri" w:cs="Calibri"/>
              </w:rPr>
            </w:pPr>
            <w:r w:rsidRPr="1F1D0D1C">
              <w:rPr>
                <w:rFonts w:ascii="Calibri" w:eastAsia="Calibri" w:hAnsi="Calibri" w:cs="Calibri"/>
              </w:rPr>
              <w:t>Forklar sammenhængen mellem udledning af CO</w:t>
            </w:r>
            <w:r w:rsidRPr="1F1D0D1C">
              <w:rPr>
                <w:rFonts w:ascii="Calibri" w:eastAsia="Calibri" w:hAnsi="Calibri" w:cs="Calibri"/>
                <w:vertAlign w:val="subscript"/>
              </w:rPr>
              <w:t>2</w:t>
            </w:r>
            <w:r w:rsidRPr="1F1D0D1C">
              <w:rPr>
                <w:rFonts w:ascii="Calibri" w:eastAsia="Calibri" w:hAnsi="Calibri" w:cs="Calibri"/>
              </w:rPr>
              <w:t xml:space="preserve"> og den </w:t>
            </w:r>
            <w:r w:rsidR="438C1A5A" w:rsidRPr="438C1A5A">
              <w:rPr>
                <w:rFonts w:ascii="Calibri" w:eastAsia="Calibri" w:hAnsi="Calibri" w:cs="Calibri"/>
              </w:rPr>
              <w:t>globale opvarmning.</w:t>
            </w:r>
            <w:r w:rsidRPr="1F1D0D1C">
              <w:rPr>
                <w:rFonts w:ascii="Calibri" w:eastAsia="Calibri" w:hAnsi="Calibri" w:cs="Calibri"/>
              </w:rPr>
              <w:t xml:space="preserve"> Hvilke konsekvenser har denne opvarmning for vores eksistens-muligheder?</w:t>
            </w:r>
          </w:p>
        </w:tc>
      </w:tr>
      <w:tr w:rsidR="3F0955EF" w14:paraId="5FAB0A3A" w14:textId="77777777" w:rsidTr="3E1DDA91">
        <w:trPr>
          <w:trHeight w:val="300"/>
        </w:trPr>
        <w:tc>
          <w:tcPr>
            <w:tcW w:w="669" w:type="dxa"/>
          </w:tcPr>
          <w:p w14:paraId="0DE645A5" w14:textId="4E010038" w:rsidR="3F0955EF" w:rsidRDefault="3F0955EF" w:rsidP="3F0955EF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0EF269F4" w14:textId="0CE4C777" w:rsidR="3F0955EF" w:rsidRDefault="3F0955EF" w:rsidP="3F0955EF"/>
        </w:tc>
        <w:tc>
          <w:tcPr>
            <w:tcW w:w="584" w:type="dxa"/>
          </w:tcPr>
          <w:p w14:paraId="58B4679C" w14:textId="17642144" w:rsidR="3F0955EF" w:rsidRDefault="05A06A74" w:rsidP="3F0955EF">
            <w:r>
              <w:t>x</w:t>
            </w:r>
          </w:p>
        </w:tc>
        <w:tc>
          <w:tcPr>
            <w:tcW w:w="548" w:type="dxa"/>
          </w:tcPr>
          <w:p w14:paraId="0FFF722F" w14:textId="7AD3873C" w:rsidR="3F0955EF" w:rsidRDefault="3F0955EF" w:rsidP="3F0955EF"/>
        </w:tc>
        <w:tc>
          <w:tcPr>
            <w:tcW w:w="7221" w:type="dxa"/>
          </w:tcPr>
          <w:p w14:paraId="68FB0B56" w14:textId="5319C60A" w:rsidR="3F0955EF" w:rsidRDefault="0ED2C893" w:rsidP="388C983A">
            <w:pPr>
              <w:rPr>
                <w:rFonts w:ascii="Calibri" w:eastAsia="Calibri" w:hAnsi="Calibri" w:cs="Calibri"/>
              </w:rPr>
            </w:pPr>
            <w:r w:rsidRPr="0ED2C893">
              <w:rPr>
                <w:rFonts w:ascii="Calibri" w:eastAsia="Calibri" w:hAnsi="Calibri" w:cs="Calibri"/>
              </w:rPr>
              <w:t>Beskriv Paris-aftalens målsætninger og gør rede for, hvor stor en margen af CO</w:t>
            </w:r>
            <w:r w:rsidRPr="0ED2C893">
              <w:rPr>
                <w:rFonts w:ascii="Calibri" w:eastAsia="Calibri" w:hAnsi="Calibri" w:cs="Calibri"/>
                <w:vertAlign w:val="subscript"/>
              </w:rPr>
              <w:t>2</w:t>
            </w:r>
            <w:r w:rsidRPr="0ED2C893">
              <w:rPr>
                <w:rFonts w:ascii="Calibri" w:eastAsia="Calibri" w:hAnsi="Calibri" w:cs="Calibri"/>
              </w:rPr>
              <w:t>-udledninger, vi har tilbage</w:t>
            </w:r>
          </w:p>
        </w:tc>
      </w:tr>
      <w:tr w:rsidR="1AACE549" w14:paraId="4486DEFA" w14:textId="77777777" w:rsidTr="3E1DDA91">
        <w:trPr>
          <w:trHeight w:val="300"/>
        </w:trPr>
        <w:tc>
          <w:tcPr>
            <w:tcW w:w="669" w:type="dxa"/>
          </w:tcPr>
          <w:p w14:paraId="7FE9D358" w14:textId="2C73552E" w:rsidR="1AACE549" w:rsidRDefault="1AACE549" w:rsidP="1AACE549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3296056C" w14:textId="06BB833A" w:rsidR="1AACE549" w:rsidRDefault="1AACE549" w:rsidP="1AACE549"/>
        </w:tc>
        <w:tc>
          <w:tcPr>
            <w:tcW w:w="584" w:type="dxa"/>
          </w:tcPr>
          <w:p w14:paraId="47167011" w14:textId="4ADAA6C8" w:rsidR="1AACE549" w:rsidRDefault="05A06A74" w:rsidP="1AACE549">
            <w:r>
              <w:t>x</w:t>
            </w:r>
          </w:p>
        </w:tc>
        <w:tc>
          <w:tcPr>
            <w:tcW w:w="548" w:type="dxa"/>
          </w:tcPr>
          <w:p w14:paraId="54D85FAF" w14:textId="40929B83" w:rsidR="1AACE549" w:rsidRDefault="1AACE549" w:rsidP="1AACE549"/>
        </w:tc>
        <w:tc>
          <w:tcPr>
            <w:tcW w:w="7221" w:type="dxa"/>
          </w:tcPr>
          <w:p w14:paraId="050E6C8E" w14:textId="03C23EA0" w:rsidR="1AACE549" w:rsidRDefault="43C03B19" w:rsidP="4D6556F7">
            <w:pPr>
              <w:rPr>
                <w:rFonts w:ascii="Calibri" w:eastAsia="Calibri" w:hAnsi="Calibri" w:cs="Calibri"/>
              </w:rPr>
            </w:pPr>
            <w:r w:rsidRPr="43C03B19">
              <w:rPr>
                <w:rFonts w:ascii="Calibri" w:eastAsia="Calibri" w:hAnsi="Calibri" w:cs="Calibri"/>
              </w:rPr>
              <w:t>Forklar begrebet ”</w:t>
            </w:r>
            <w:proofErr w:type="spellStart"/>
            <w:r w:rsidRPr="43C03B19">
              <w:rPr>
                <w:rFonts w:ascii="Calibri" w:eastAsia="Calibri" w:hAnsi="Calibri" w:cs="Calibri"/>
              </w:rPr>
              <w:t>overshoot</w:t>
            </w:r>
            <w:proofErr w:type="spellEnd"/>
            <w:r w:rsidRPr="43C03B19">
              <w:rPr>
                <w:rFonts w:ascii="Calibri" w:eastAsia="Calibri" w:hAnsi="Calibri" w:cs="Calibri"/>
              </w:rPr>
              <w:t>”</w:t>
            </w:r>
            <w:r w:rsidR="00821127">
              <w:rPr>
                <w:rFonts w:ascii="Calibri" w:eastAsia="Calibri" w:hAnsi="Calibri" w:cs="Calibri"/>
              </w:rPr>
              <w:t>,</w:t>
            </w:r>
            <w:r w:rsidRPr="43C03B19">
              <w:rPr>
                <w:rFonts w:ascii="Calibri" w:eastAsia="Calibri" w:hAnsi="Calibri" w:cs="Calibri"/>
              </w:rPr>
              <w:t xml:space="preserve"> og hvorfor det kan være en strategi at operere med dette i en periode</w:t>
            </w:r>
          </w:p>
        </w:tc>
      </w:tr>
      <w:tr w:rsidR="63587D35" w14:paraId="14C7B3B9" w14:textId="77777777" w:rsidTr="3E1DDA91">
        <w:trPr>
          <w:trHeight w:val="300"/>
        </w:trPr>
        <w:tc>
          <w:tcPr>
            <w:tcW w:w="669" w:type="dxa"/>
          </w:tcPr>
          <w:p w14:paraId="6789EA77" w14:textId="2388E7A2" w:rsidR="63587D35" w:rsidRDefault="63587D35" w:rsidP="63587D35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44B4A898" w14:textId="71A26D3C" w:rsidR="63587D35" w:rsidRDefault="63587D35" w:rsidP="63587D35"/>
        </w:tc>
        <w:tc>
          <w:tcPr>
            <w:tcW w:w="584" w:type="dxa"/>
          </w:tcPr>
          <w:p w14:paraId="0CCF89C9" w14:textId="3D2911E1" w:rsidR="63587D35" w:rsidRDefault="295EB370" w:rsidP="63587D35">
            <w:r>
              <w:t>x</w:t>
            </w:r>
          </w:p>
        </w:tc>
        <w:tc>
          <w:tcPr>
            <w:tcW w:w="548" w:type="dxa"/>
          </w:tcPr>
          <w:p w14:paraId="4985F5DC" w14:textId="53CB069C" w:rsidR="63587D35" w:rsidRDefault="63587D35" w:rsidP="63587D35"/>
        </w:tc>
        <w:tc>
          <w:tcPr>
            <w:tcW w:w="7221" w:type="dxa"/>
          </w:tcPr>
          <w:p w14:paraId="5E917B3A" w14:textId="01FF0D76" w:rsidR="63587D35" w:rsidRDefault="48472D69" w:rsidP="1D2741B7">
            <w:pPr>
              <w:rPr>
                <w:rFonts w:ascii="Calibri" w:eastAsia="Calibri" w:hAnsi="Calibri" w:cs="Calibri"/>
              </w:rPr>
            </w:pPr>
            <w:r w:rsidRPr="48472D69">
              <w:rPr>
                <w:rFonts w:ascii="Calibri" w:eastAsia="Calibri" w:hAnsi="Calibri" w:cs="Calibri"/>
              </w:rPr>
              <w:t>Forklar fig. 2 og kom her ind på</w:t>
            </w:r>
          </w:p>
          <w:p w14:paraId="5C8689DC" w14:textId="499E5CE0" w:rsidR="63587D35" w:rsidRDefault="48472D69" w:rsidP="48472D69">
            <w:pPr>
              <w:pStyle w:val="ListParagraph"/>
              <w:numPr>
                <w:ilvl w:val="1"/>
                <w:numId w:val="9"/>
              </w:numPr>
              <w:rPr>
                <w:rFonts w:ascii="Calibri" w:eastAsia="Calibri" w:hAnsi="Calibri" w:cs="Calibri"/>
              </w:rPr>
            </w:pPr>
            <w:r w:rsidRPr="48472D69">
              <w:rPr>
                <w:rFonts w:ascii="Calibri" w:eastAsia="Calibri" w:hAnsi="Calibri" w:cs="Calibri"/>
              </w:rPr>
              <w:t xml:space="preserve">Begrebet netto-nul </w:t>
            </w:r>
          </w:p>
          <w:p w14:paraId="27DCFEAE" w14:textId="75896370" w:rsidR="63587D35" w:rsidRDefault="48472D69" w:rsidP="48472D69">
            <w:pPr>
              <w:pStyle w:val="ListParagraph"/>
              <w:numPr>
                <w:ilvl w:val="1"/>
                <w:numId w:val="9"/>
              </w:numPr>
              <w:rPr>
                <w:rFonts w:ascii="Calibri" w:eastAsia="Calibri" w:hAnsi="Calibri" w:cs="Calibri"/>
              </w:rPr>
            </w:pPr>
            <w:r w:rsidRPr="48472D69">
              <w:rPr>
                <w:rFonts w:ascii="Calibri" w:eastAsia="Calibri" w:hAnsi="Calibri" w:cs="Calibri"/>
              </w:rPr>
              <w:t xml:space="preserve">Behovet for negative udledninger </w:t>
            </w:r>
          </w:p>
          <w:p w14:paraId="1EDBA09E" w14:textId="589AFC0A" w:rsidR="63587D35" w:rsidRDefault="48472D69" w:rsidP="1D2741B7">
            <w:pPr>
              <w:pStyle w:val="ListParagraph"/>
              <w:numPr>
                <w:ilvl w:val="1"/>
                <w:numId w:val="9"/>
              </w:numPr>
              <w:rPr>
                <w:rFonts w:ascii="Calibri" w:eastAsia="Calibri" w:hAnsi="Calibri" w:cs="Calibri"/>
              </w:rPr>
            </w:pPr>
            <w:r w:rsidRPr="48472D69">
              <w:rPr>
                <w:rFonts w:ascii="Calibri" w:eastAsia="Calibri" w:hAnsi="Calibri" w:cs="Calibri"/>
              </w:rPr>
              <w:t xml:space="preserve">De fire scenarier og sammenhængen mellem størrelsen af scenariernes </w:t>
            </w:r>
            <w:proofErr w:type="spellStart"/>
            <w:r w:rsidRPr="48472D69">
              <w:rPr>
                <w:rFonts w:ascii="Calibri" w:eastAsia="Calibri" w:hAnsi="Calibri" w:cs="Calibri"/>
              </w:rPr>
              <w:t>overshoot</w:t>
            </w:r>
            <w:proofErr w:type="spellEnd"/>
            <w:r w:rsidRPr="48472D69">
              <w:rPr>
                <w:rFonts w:ascii="Calibri" w:eastAsia="Calibri" w:hAnsi="Calibri" w:cs="Calibri"/>
              </w:rPr>
              <w:t xml:space="preserve"> og behovet for efterfølgende negative udledninger</w:t>
            </w:r>
          </w:p>
        </w:tc>
      </w:tr>
      <w:tr w:rsidR="783F079A" w14:paraId="05335FF7" w14:textId="77777777" w:rsidTr="783F079A">
        <w:trPr>
          <w:trHeight w:val="300"/>
        </w:trPr>
        <w:tc>
          <w:tcPr>
            <w:tcW w:w="669" w:type="dxa"/>
          </w:tcPr>
          <w:p w14:paraId="1FC76F92" w14:textId="268B7B79" w:rsidR="783F079A" w:rsidRDefault="783F079A" w:rsidP="783F079A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55ECCB59" w14:textId="27C3495C" w:rsidR="783F079A" w:rsidRDefault="783F079A" w:rsidP="783F079A"/>
        </w:tc>
        <w:tc>
          <w:tcPr>
            <w:tcW w:w="584" w:type="dxa"/>
          </w:tcPr>
          <w:p w14:paraId="4EB1F0BC" w14:textId="1314A7B2" w:rsidR="783F079A" w:rsidRDefault="18DC4686" w:rsidP="783F079A">
            <w:r>
              <w:t>x</w:t>
            </w:r>
          </w:p>
        </w:tc>
        <w:tc>
          <w:tcPr>
            <w:tcW w:w="548" w:type="dxa"/>
          </w:tcPr>
          <w:p w14:paraId="0E49C234" w14:textId="7F42FDC8" w:rsidR="783F079A" w:rsidRDefault="783F079A" w:rsidP="783F079A"/>
        </w:tc>
        <w:tc>
          <w:tcPr>
            <w:tcW w:w="7221" w:type="dxa"/>
          </w:tcPr>
          <w:p w14:paraId="32FD0589" w14:textId="7DB101A6" w:rsidR="783F079A" w:rsidRDefault="2A939881" w:rsidP="783F079A">
            <w:pPr>
              <w:rPr>
                <w:rFonts w:ascii="Calibri" w:eastAsia="Calibri" w:hAnsi="Calibri" w:cs="Calibri"/>
              </w:rPr>
            </w:pPr>
            <w:r w:rsidRPr="2A939881">
              <w:rPr>
                <w:rFonts w:ascii="Calibri" w:eastAsia="Calibri" w:hAnsi="Calibri" w:cs="Calibri"/>
              </w:rPr>
              <w:t xml:space="preserve">Forklar med udgangspunkt i </w:t>
            </w:r>
            <w:r w:rsidR="0F4B656F" w:rsidRPr="0F4B656F">
              <w:rPr>
                <w:rFonts w:ascii="Calibri" w:eastAsia="Calibri" w:hAnsi="Calibri" w:cs="Calibri"/>
              </w:rPr>
              <w:t xml:space="preserve">illustrationen på s. </w:t>
            </w:r>
            <w:r w:rsidR="03E3D4A2" w:rsidRPr="03E3D4A2">
              <w:rPr>
                <w:rFonts w:ascii="Calibri" w:eastAsia="Calibri" w:hAnsi="Calibri" w:cs="Calibri"/>
              </w:rPr>
              <w:t>11 de måder</w:t>
            </w:r>
            <w:r w:rsidR="258A4037" w:rsidRPr="258A4037">
              <w:rPr>
                <w:rFonts w:ascii="Calibri" w:eastAsia="Calibri" w:hAnsi="Calibri" w:cs="Calibri"/>
              </w:rPr>
              <w:t xml:space="preserve">, hvorpå vi </w:t>
            </w:r>
            <w:r w:rsidR="407DA249" w:rsidRPr="407DA249">
              <w:rPr>
                <w:rFonts w:ascii="Calibri" w:eastAsia="Calibri" w:hAnsi="Calibri" w:cs="Calibri"/>
              </w:rPr>
              <w:t xml:space="preserve">kan opnå en reduktion i </w:t>
            </w:r>
            <w:r w:rsidR="287C5292" w:rsidRPr="287C5292">
              <w:rPr>
                <w:rFonts w:ascii="Calibri" w:eastAsia="Calibri" w:hAnsi="Calibri" w:cs="Calibri"/>
              </w:rPr>
              <w:t xml:space="preserve">atmosfærens </w:t>
            </w:r>
            <w:r w:rsidR="1AA3B3A3" w:rsidRPr="1AA3B3A3">
              <w:rPr>
                <w:rFonts w:ascii="Calibri" w:eastAsia="Calibri" w:hAnsi="Calibri" w:cs="Calibri"/>
              </w:rPr>
              <w:t>CO</w:t>
            </w:r>
            <w:r w:rsidR="1AA3B3A3" w:rsidRPr="1AA3B3A3">
              <w:rPr>
                <w:rFonts w:ascii="Calibri" w:eastAsia="Calibri" w:hAnsi="Calibri" w:cs="Calibri"/>
                <w:vertAlign w:val="subscript"/>
              </w:rPr>
              <w:t>2</w:t>
            </w:r>
            <w:r w:rsidR="1AA3B3A3" w:rsidRPr="1AA3B3A3">
              <w:rPr>
                <w:rFonts w:ascii="Calibri" w:eastAsia="Calibri" w:hAnsi="Calibri" w:cs="Calibri"/>
              </w:rPr>
              <w:t>-indhold</w:t>
            </w:r>
            <w:r w:rsidR="12CEED8C" w:rsidRPr="12CEED8C">
              <w:rPr>
                <w:rFonts w:ascii="Calibri" w:eastAsia="Calibri" w:hAnsi="Calibri" w:cs="Calibri"/>
              </w:rPr>
              <w:t xml:space="preserve"> og dermed </w:t>
            </w:r>
            <w:r w:rsidR="5A14696D" w:rsidRPr="5A14696D">
              <w:rPr>
                <w:rFonts w:ascii="Calibri" w:eastAsia="Calibri" w:hAnsi="Calibri" w:cs="Calibri"/>
              </w:rPr>
              <w:t xml:space="preserve">mindske den globale </w:t>
            </w:r>
            <w:r w:rsidR="7B29F6B8" w:rsidRPr="7B29F6B8">
              <w:rPr>
                <w:rFonts w:ascii="Calibri" w:eastAsia="Calibri" w:hAnsi="Calibri" w:cs="Calibri"/>
              </w:rPr>
              <w:t xml:space="preserve">opvarmning </w:t>
            </w:r>
          </w:p>
        </w:tc>
      </w:tr>
      <w:tr w:rsidR="133DF838" w14:paraId="718BA1C8" w14:textId="77777777" w:rsidTr="3E1DDA91">
        <w:trPr>
          <w:trHeight w:val="300"/>
        </w:trPr>
        <w:tc>
          <w:tcPr>
            <w:tcW w:w="669" w:type="dxa"/>
          </w:tcPr>
          <w:p w14:paraId="6908AAF0" w14:textId="20660E1F" w:rsidR="133DF838" w:rsidRDefault="7282CA97" w:rsidP="133DF838">
            <w:pPr>
              <w:rPr>
                <w:rFonts w:ascii="Calibri" w:hAnsi="Calibri" w:cs="Calibri"/>
                <w:color w:val="242424"/>
              </w:rPr>
            </w:pPr>
            <w:r w:rsidRPr="7282CA97"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02B3EF56" w14:textId="68F17F38" w:rsidR="133DF838" w:rsidRDefault="3FD30FBD" w:rsidP="133DF838">
            <w:r>
              <w:t>x</w:t>
            </w:r>
          </w:p>
        </w:tc>
        <w:tc>
          <w:tcPr>
            <w:tcW w:w="584" w:type="dxa"/>
          </w:tcPr>
          <w:p w14:paraId="744A0A69" w14:textId="593DFA78" w:rsidR="133DF838" w:rsidRDefault="3FD30FBD" w:rsidP="133DF838">
            <w:r>
              <w:t>x</w:t>
            </w:r>
          </w:p>
        </w:tc>
        <w:tc>
          <w:tcPr>
            <w:tcW w:w="548" w:type="dxa"/>
          </w:tcPr>
          <w:p w14:paraId="4989FE21" w14:textId="300520D2" w:rsidR="133DF838" w:rsidRDefault="4EEBBDA1" w:rsidP="133DF838">
            <w:r>
              <w:t>x</w:t>
            </w:r>
          </w:p>
        </w:tc>
        <w:tc>
          <w:tcPr>
            <w:tcW w:w="7221" w:type="dxa"/>
          </w:tcPr>
          <w:p w14:paraId="243C27C5" w14:textId="4DE92909" w:rsidR="133DF838" w:rsidRDefault="7A0B11DB" w:rsidP="133DF838">
            <w:pPr>
              <w:rPr>
                <w:rFonts w:ascii="Calibri" w:eastAsia="Calibri" w:hAnsi="Calibri" w:cs="Calibri"/>
              </w:rPr>
            </w:pPr>
            <w:r w:rsidRPr="7A0B11DB">
              <w:rPr>
                <w:rFonts w:ascii="Calibri" w:eastAsia="Calibri" w:hAnsi="Calibri" w:cs="Calibri"/>
              </w:rPr>
              <w:t xml:space="preserve">Opskriv </w:t>
            </w:r>
            <w:r w:rsidR="54F7B5D5" w:rsidRPr="54F7B5D5">
              <w:rPr>
                <w:rFonts w:ascii="Calibri" w:eastAsia="Calibri" w:hAnsi="Calibri" w:cs="Calibri"/>
              </w:rPr>
              <w:t>reaktionsskemaerne</w:t>
            </w:r>
            <w:r w:rsidRPr="7A0B11DB">
              <w:rPr>
                <w:rFonts w:ascii="Calibri" w:eastAsia="Calibri" w:hAnsi="Calibri" w:cs="Calibri"/>
              </w:rPr>
              <w:t xml:space="preserve"> for fotosyntese og respiration </w:t>
            </w:r>
            <w:r w:rsidR="020713F9" w:rsidRPr="020713F9">
              <w:rPr>
                <w:rFonts w:ascii="Calibri" w:eastAsia="Calibri" w:hAnsi="Calibri" w:cs="Calibri"/>
              </w:rPr>
              <w:t xml:space="preserve">/ </w:t>
            </w:r>
            <w:r w:rsidR="00190349" w:rsidRPr="00190349">
              <w:rPr>
                <w:rFonts w:ascii="Calibri" w:eastAsia="Calibri" w:hAnsi="Calibri" w:cs="Calibri"/>
              </w:rPr>
              <w:t>forbrænding</w:t>
            </w:r>
            <w:r w:rsidR="020713F9" w:rsidRPr="020713F9">
              <w:rPr>
                <w:rFonts w:ascii="Calibri" w:eastAsia="Calibri" w:hAnsi="Calibri" w:cs="Calibri"/>
              </w:rPr>
              <w:t xml:space="preserve"> </w:t>
            </w:r>
            <w:r w:rsidR="77A41C4E" w:rsidRPr="77A41C4E">
              <w:rPr>
                <w:rFonts w:ascii="Calibri" w:eastAsia="Calibri" w:hAnsi="Calibri" w:cs="Calibri"/>
              </w:rPr>
              <w:t xml:space="preserve">af organisk </w:t>
            </w:r>
            <w:r w:rsidR="07C0CBDE" w:rsidRPr="07C0CBDE">
              <w:rPr>
                <w:rFonts w:ascii="Calibri" w:eastAsia="Calibri" w:hAnsi="Calibri" w:cs="Calibri"/>
              </w:rPr>
              <w:t>stof og</w:t>
            </w:r>
            <w:r w:rsidRPr="7A0B11DB">
              <w:rPr>
                <w:rFonts w:ascii="Calibri" w:eastAsia="Calibri" w:hAnsi="Calibri" w:cs="Calibri"/>
              </w:rPr>
              <w:t xml:space="preserve"> </w:t>
            </w:r>
            <w:r w:rsidR="05ABE3CF" w:rsidRPr="05ABE3CF">
              <w:rPr>
                <w:rFonts w:ascii="Calibri" w:eastAsia="Calibri" w:hAnsi="Calibri" w:cs="Calibri"/>
              </w:rPr>
              <w:t>redegør for</w:t>
            </w:r>
            <w:r w:rsidRPr="7A0B11DB">
              <w:rPr>
                <w:rFonts w:ascii="Calibri" w:eastAsia="Calibri" w:hAnsi="Calibri" w:cs="Calibri"/>
              </w:rPr>
              <w:t xml:space="preserve">, hvordan </w:t>
            </w:r>
            <w:r w:rsidR="020713F9" w:rsidRPr="020713F9">
              <w:rPr>
                <w:rFonts w:ascii="Calibri" w:eastAsia="Calibri" w:hAnsi="Calibri" w:cs="Calibri"/>
              </w:rPr>
              <w:t xml:space="preserve">vi kan skaffe energi </w:t>
            </w:r>
            <w:r w:rsidR="22291122" w:rsidRPr="22291122">
              <w:rPr>
                <w:rFonts w:ascii="Calibri" w:eastAsia="Calibri" w:hAnsi="Calibri" w:cs="Calibri"/>
              </w:rPr>
              <w:t xml:space="preserve">vha. </w:t>
            </w:r>
            <w:r w:rsidR="7446D31D" w:rsidRPr="7446D31D">
              <w:rPr>
                <w:rFonts w:ascii="Calibri" w:eastAsia="Calibri" w:hAnsi="Calibri" w:cs="Calibri"/>
              </w:rPr>
              <w:t>biobrændstoffer.</w:t>
            </w:r>
            <w:r w:rsidR="43607D9E" w:rsidRPr="43607D9E">
              <w:rPr>
                <w:rFonts w:ascii="Calibri" w:eastAsia="Calibri" w:hAnsi="Calibri" w:cs="Calibri"/>
              </w:rPr>
              <w:t xml:space="preserve"> Diskuter hvilke </w:t>
            </w:r>
            <w:r w:rsidR="2D9BB6A3" w:rsidRPr="2D9BB6A3">
              <w:rPr>
                <w:rFonts w:ascii="Calibri" w:eastAsia="Calibri" w:hAnsi="Calibri" w:cs="Calibri"/>
              </w:rPr>
              <w:t xml:space="preserve">typer af </w:t>
            </w:r>
            <w:r w:rsidR="4387B9A4" w:rsidRPr="4387B9A4">
              <w:rPr>
                <w:rFonts w:ascii="Calibri" w:eastAsia="Calibri" w:hAnsi="Calibri" w:cs="Calibri"/>
              </w:rPr>
              <w:t>biobrændstoffer</w:t>
            </w:r>
            <w:r w:rsidR="00821127">
              <w:rPr>
                <w:rFonts w:ascii="Calibri" w:eastAsia="Calibri" w:hAnsi="Calibri" w:cs="Calibri"/>
              </w:rPr>
              <w:t>,</w:t>
            </w:r>
            <w:r w:rsidR="4387B9A4" w:rsidRPr="4387B9A4">
              <w:rPr>
                <w:rFonts w:ascii="Calibri" w:eastAsia="Calibri" w:hAnsi="Calibri" w:cs="Calibri"/>
              </w:rPr>
              <w:t xml:space="preserve"> </w:t>
            </w:r>
            <w:r w:rsidR="6090686C" w:rsidRPr="6090686C">
              <w:rPr>
                <w:rFonts w:ascii="Calibri" w:eastAsia="Calibri" w:hAnsi="Calibri" w:cs="Calibri"/>
              </w:rPr>
              <w:t>der</w:t>
            </w:r>
            <w:r w:rsidR="7E7CCD45" w:rsidRPr="7E7CCD45">
              <w:rPr>
                <w:rFonts w:ascii="Calibri" w:eastAsia="Calibri" w:hAnsi="Calibri" w:cs="Calibri"/>
              </w:rPr>
              <w:t xml:space="preserve"> </w:t>
            </w:r>
            <w:r w:rsidR="36C065C0" w:rsidRPr="36C065C0">
              <w:rPr>
                <w:rFonts w:ascii="Calibri" w:eastAsia="Calibri" w:hAnsi="Calibri" w:cs="Calibri"/>
              </w:rPr>
              <w:t xml:space="preserve">er mest </w:t>
            </w:r>
            <w:r w:rsidR="3580EE43" w:rsidRPr="3580EE43">
              <w:rPr>
                <w:rFonts w:ascii="Calibri" w:eastAsia="Calibri" w:hAnsi="Calibri" w:cs="Calibri"/>
              </w:rPr>
              <w:t>fordelagtige</w:t>
            </w:r>
            <w:r w:rsidR="1CA9C953" w:rsidRPr="1CA9C953">
              <w:rPr>
                <w:rFonts w:ascii="Calibri" w:eastAsia="Calibri" w:hAnsi="Calibri" w:cs="Calibri"/>
              </w:rPr>
              <w:t xml:space="preserve"> </w:t>
            </w:r>
            <w:r w:rsidR="252D289D" w:rsidRPr="252D289D">
              <w:rPr>
                <w:rFonts w:ascii="Calibri" w:eastAsia="Calibri" w:hAnsi="Calibri" w:cs="Calibri"/>
              </w:rPr>
              <w:t xml:space="preserve">at </w:t>
            </w:r>
            <w:r w:rsidR="55570411" w:rsidRPr="55570411">
              <w:rPr>
                <w:rFonts w:ascii="Calibri" w:eastAsia="Calibri" w:hAnsi="Calibri" w:cs="Calibri"/>
              </w:rPr>
              <w:t>anvende</w:t>
            </w:r>
            <w:r w:rsidR="33C0ABD1" w:rsidRPr="33C0ABD1">
              <w:rPr>
                <w:rFonts w:ascii="Calibri" w:eastAsia="Calibri" w:hAnsi="Calibri" w:cs="Calibri"/>
              </w:rPr>
              <w:t>.</w:t>
            </w:r>
          </w:p>
        </w:tc>
      </w:tr>
      <w:tr w:rsidR="360C7A50" w14:paraId="59790793" w14:textId="77777777" w:rsidTr="3E1DDA91">
        <w:trPr>
          <w:trHeight w:val="300"/>
        </w:trPr>
        <w:tc>
          <w:tcPr>
            <w:tcW w:w="669" w:type="dxa"/>
          </w:tcPr>
          <w:p w14:paraId="635A16D0" w14:textId="6A2BC1A0" w:rsidR="360C7A50" w:rsidRDefault="360C7A50" w:rsidP="360C7A50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6F1B949E" w14:textId="7E44553A" w:rsidR="360C7A50" w:rsidRDefault="4BE3139A" w:rsidP="360C7A50">
            <w:r>
              <w:t>x</w:t>
            </w:r>
          </w:p>
        </w:tc>
        <w:tc>
          <w:tcPr>
            <w:tcW w:w="584" w:type="dxa"/>
          </w:tcPr>
          <w:p w14:paraId="0AEBBAB2" w14:textId="0F611BA6" w:rsidR="360C7A50" w:rsidRDefault="295EB370" w:rsidP="360C7A50">
            <w:r>
              <w:t>x</w:t>
            </w:r>
          </w:p>
        </w:tc>
        <w:tc>
          <w:tcPr>
            <w:tcW w:w="548" w:type="dxa"/>
          </w:tcPr>
          <w:p w14:paraId="4A095288" w14:textId="14E4C41E" w:rsidR="360C7A50" w:rsidRDefault="360C7A50" w:rsidP="360C7A50"/>
        </w:tc>
        <w:tc>
          <w:tcPr>
            <w:tcW w:w="7221" w:type="dxa"/>
          </w:tcPr>
          <w:p w14:paraId="0D25AFD1" w14:textId="3F8CDBB1" w:rsidR="360C7A50" w:rsidRDefault="12844A51" w:rsidP="3CF59CD0">
            <w:pPr>
              <w:rPr>
                <w:rFonts w:ascii="Calibri" w:eastAsia="Calibri" w:hAnsi="Calibri" w:cs="Calibri"/>
              </w:rPr>
            </w:pPr>
            <w:r w:rsidRPr="12844A51">
              <w:rPr>
                <w:rFonts w:ascii="Calibri" w:eastAsia="Calibri" w:hAnsi="Calibri" w:cs="Calibri"/>
              </w:rPr>
              <w:t>Forklar begrebet netto-nul-udledninger</w:t>
            </w:r>
            <w:r w:rsidR="2437D213" w:rsidRPr="2437D213">
              <w:rPr>
                <w:rFonts w:ascii="Calibri" w:eastAsia="Calibri" w:hAnsi="Calibri" w:cs="Calibri"/>
              </w:rPr>
              <w:t xml:space="preserve"> og gør jer overvejelser over,</w:t>
            </w:r>
            <w:r w:rsidR="585E1A81" w:rsidRPr="585E1A81">
              <w:rPr>
                <w:rFonts w:ascii="Calibri" w:eastAsia="Calibri" w:hAnsi="Calibri" w:cs="Calibri"/>
              </w:rPr>
              <w:t xml:space="preserve"> i hvilke sektorer det er relevant </w:t>
            </w:r>
          </w:p>
        </w:tc>
      </w:tr>
      <w:tr w:rsidR="770B834F" w14:paraId="091E0ACA" w14:textId="77777777" w:rsidTr="3E1DDA91">
        <w:trPr>
          <w:trHeight w:val="300"/>
        </w:trPr>
        <w:tc>
          <w:tcPr>
            <w:tcW w:w="669" w:type="dxa"/>
          </w:tcPr>
          <w:p w14:paraId="79D7514C" w14:textId="368A988D" w:rsidR="770B834F" w:rsidRDefault="770B834F" w:rsidP="770B834F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24C3719F" w14:textId="105044D4" w:rsidR="770B834F" w:rsidRDefault="770B834F" w:rsidP="770B834F"/>
        </w:tc>
        <w:tc>
          <w:tcPr>
            <w:tcW w:w="584" w:type="dxa"/>
          </w:tcPr>
          <w:p w14:paraId="6B43B86D" w14:textId="0E78C6CE" w:rsidR="770B834F" w:rsidRDefault="00AA463A" w:rsidP="770B834F">
            <w:r>
              <w:t>x</w:t>
            </w:r>
          </w:p>
        </w:tc>
        <w:tc>
          <w:tcPr>
            <w:tcW w:w="548" w:type="dxa"/>
          </w:tcPr>
          <w:p w14:paraId="44E383A1" w14:textId="0581E25C" w:rsidR="770B834F" w:rsidRDefault="770B834F" w:rsidP="770B834F"/>
        </w:tc>
        <w:tc>
          <w:tcPr>
            <w:tcW w:w="7221" w:type="dxa"/>
          </w:tcPr>
          <w:p w14:paraId="49CFBC68" w14:textId="7D1CDE55" w:rsidR="770B834F" w:rsidRDefault="2437D213" w:rsidP="770B834F">
            <w:pPr>
              <w:rPr>
                <w:rFonts w:ascii="Calibri" w:eastAsia="Calibri" w:hAnsi="Calibri" w:cs="Calibri"/>
              </w:rPr>
            </w:pPr>
            <w:r w:rsidRPr="2437D213">
              <w:rPr>
                <w:rFonts w:ascii="Calibri" w:eastAsia="Calibri" w:hAnsi="Calibri" w:cs="Calibri"/>
              </w:rPr>
              <w:t>Diskuter de udfordringer, der kan være ved at fremskaffe disse brændstoffer på en bæredygtig måde. I kan her både komme ind på aspekter af den økologiske, økonomiske og sociale bæredygtighed</w:t>
            </w:r>
          </w:p>
        </w:tc>
      </w:tr>
      <w:tr w:rsidR="06AA933D" w14:paraId="41917142" w14:textId="77777777" w:rsidTr="3E1DDA91">
        <w:trPr>
          <w:trHeight w:val="300"/>
        </w:trPr>
        <w:tc>
          <w:tcPr>
            <w:tcW w:w="669" w:type="dxa"/>
          </w:tcPr>
          <w:p w14:paraId="5B33D89B" w14:textId="16576D1A" w:rsidR="06AA933D" w:rsidRDefault="06AA933D" w:rsidP="06AA933D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0A72E433" w14:textId="3C9E5168" w:rsidR="06AA933D" w:rsidRDefault="06AA933D" w:rsidP="06AA933D"/>
        </w:tc>
        <w:tc>
          <w:tcPr>
            <w:tcW w:w="584" w:type="dxa"/>
          </w:tcPr>
          <w:p w14:paraId="2BC9E615" w14:textId="4F678B52" w:rsidR="06AA933D" w:rsidRDefault="295EB370" w:rsidP="06AA933D">
            <w:r>
              <w:t>x</w:t>
            </w:r>
          </w:p>
        </w:tc>
        <w:tc>
          <w:tcPr>
            <w:tcW w:w="548" w:type="dxa"/>
          </w:tcPr>
          <w:p w14:paraId="5CC2AC8E" w14:textId="1105B0BD" w:rsidR="06AA933D" w:rsidRDefault="06AA933D" w:rsidP="06AA933D"/>
        </w:tc>
        <w:tc>
          <w:tcPr>
            <w:tcW w:w="7221" w:type="dxa"/>
          </w:tcPr>
          <w:p w14:paraId="517C0D1F" w14:textId="5944C2EF" w:rsidR="06AA933D" w:rsidRDefault="0B299807" w:rsidP="5239F70A">
            <w:pPr>
              <w:rPr>
                <w:rFonts w:ascii="Calibri" w:eastAsia="Calibri" w:hAnsi="Calibri" w:cs="Calibri"/>
              </w:rPr>
            </w:pPr>
            <w:r w:rsidRPr="0B299807">
              <w:rPr>
                <w:rFonts w:ascii="Calibri" w:eastAsia="Calibri" w:hAnsi="Calibri" w:cs="Calibri"/>
              </w:rPr>
              <w:t>Forklar begreberne vugge-til grav og vugge-til-vugge. Hvorfor er det nødvendigt at tænke hele produktets livscyklus ind, når man kigger på klimabelastningen af en bestemt aktivitet?</w:t>
            </w:r>
          </w:p>
        </w:tc>
      </w:tr>
      <w:tr w:rsidR="4EB572CE" w14:paraId="376C35CD" w14:textId="77777777" w:rsidTr="3E1DDA91">
        <w:trPr>
          <w:trHeight w:val="300"/>
        </w:trPr>
        <w:tc>
          <w:tcPr>
            <w:tcW w:w="669" w:type="dxa"/>
          </w:tcPr>
          <w:p w14:paraId="32CA16FA" w14:textId="0A08FB20" w:rsidR="4EB572CE" w:rsidRDefault="4EB572CE" w:rsidP="4EB572CE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32D94979" w14:textId="35DB0F53" w:rsidR="4EB572CE" w:rsidRDefault="00E44625" w:rsidP="4EB572CE">
            <w:r>
              <w:t>X</w:t>
            </w:r>
          </w:p>
        </w:tc>
        <w:tc>
          <w:tcPr>
            <w:tcW w:w="584" w:type="dxa"/>
          </w:tcPr>
          <w:p w14:paraId="044ADF4C" w14:textId="0AFDE54E" w:rsidR="4EB572CE" w:rsidRDefault="295EB370" w:rsidP="4EB572CE">
            <w:r>
              <w:t>x</w:t>
            </w:r>
          </w:p>
        </w:tc>
        <w:tc>
          <w:tcPr>
            <w:tcW w:w="548" w:type="dxa"/>
          </w:tcPr>
          <w:p w14:paraId="6A4730D4" w14:textId="2FE7B9D8" w:rsidR="4EB572CE" w:rsidRDefault="4EB572CE" w:rsidP="4EB572CE"/>
        </w:tc>
        <w:tc>
          <w:tcPr>
            <w:tcW w:w="7221" w:type="dxa"/>
          </w:tcPr>
          <w:p w14:paraId="10CE6C81" w14:textId="60BD7A24" w:rsidR="4EB572CE" w:rsidRDefault="3B156CF8" w:rsidP="6C39C8FA">
            <w:pPr>
              <w:rPr>
                <w:rFonts w:ascii="Calibri" w:eastAsia="Calibri" w:hAnsi="Calibri" w:cs="Calibri"/>
              </w:rPr>
            </w:pPr>
            <w:r w:rsidRPr="3B156CF8">
              <w:rPr>
                <w:rFonts w:ascii="Calibri" w:eastAsia="Calibri" w:hAnsi="Calibri" w:cs="Calibri"/>
              </w:rPr>
              <w:t>Forklar principperne bag BECCS (</w:t>
            </w:r>
            <w:proofErr w:type="spellStart"/>
            <w:r w:rsidRPr="3B156CF8">
              <w:rPr>
                <w:rFonts w:ascii="Calibri" w:eastAsia="Calibri" w:hAnsi="Calibri" w:cs="Calibri"/>
              </w:rPr>
              <w:t>BioEnergy</w:t>
            </w:r>
            <w:proofErr w:type="spellEnd"/>
            <w:r w:rsidRPr="3B156CF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B156CF8">
              <w:rPr>
                <w:rFonts w:ascii="Calibri" w:eastAsia="Calibri" w:hAnsi="Calibri" w:cs="Calibri"/>
              </w:rPr>
              <w:t>Carbon</w:t>
            </w:r>
            <w:proofErr w:type="spellEnd"/>
            <w:r w:rsidRPr="3B156CF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B156CF8">
              <w:rPr>
                <w:rFonts w:ascii="Calibri" w:eastAsia="Calibri" w:hAnsi="Calibri" w:cs="Calibri"/>
              </w:rPr>
              <w:t>Capturn</w:t>
            </w:r>
            <w:proofErr w:type="spellEnd"/>
            <w:r w:rsidRPr="3B156CF8">
              <w:rPr>
                <w:rFonts w:ascii="Calibri" w:eastAsia="Calibri" w:hAnsi="Calibri" w:cs="Calibri"/>
              </w:rPr>
              <w:t xml:space="preserve"> and Storage). Hvilke kritikpunkter kan der være i forhold til at anvende biomasse til energiproduktion, når teknikken medfører negativ udledning?</w:t>
            </w:r>
          </w:p>
        </w:tc>
      </w:tr>
      <w:tr w:rsidR="4EB572CE" w14:paraId="7852B61D" w14:textId="77777777" w:rsidTr="3E1DDA91">
        <w:trPr>
          <w:trHeight w:val="300"/>
        </w:trPr>
        <w:tc>
          <w:tcPr>
            <w:tcW w:w="669" w:type="dxa"/>
          </w:tcPr>
          <w:p w14:paraId="310886C7" w14:textId="708833B3" w:rsidR="4EB572CE" w:rsidRDefault="10EB6F48" w:rsidP="4EB572CE">
            <w:pPr>
              <w:rPr>
                <w:rFonts w:ascii="Calibri" w:hAnsi="Calibri" w:cs="Calibri"/>
                <w:color w:val="242424"/>
              </w:rPr>
            </w:pPr>
            <w:r w:rsidRPr="10EB6F48"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365DFF1F" w14:textId="0891B7BB" w:rsidR="4EB572CE" w:rsidRDefault="4EB572CE" w:rsidP="4EB572CE"/>
        </w:tc>
        <w:tc>
          <w:tcPr>
            <w:tcW w:w="584" w:type="dxa"/>
          </w:tcPr>
          <w:p w14:paraId="7D56094C" w14:textId="25EA725A" w:rsidR="4EB572CE" w:rsidRDefault="295EB370" w:rsidP="4EB572CE">
            <w:r>
              <w:t>x</w:t>
            </w:r>
          </w:p>
        </w:tc>
        <w:tc>
          <w:tcPr>
            <w:tcW w:w="548" w:type="dxa"/>
          </w:tcPr>
          <w:p w14:paraId="6E3905AE" w14:textId="447BF662" w:rsidR="4EB572CE" w:rsidRDefault="4EB572CE" w:rsidP="4EB572CE"/>
        </w:tc>
        <w:tc>
          <w:tcPr>
            <w:tcW w:w="7221" w:type="dxa"/>
          </w:tcPr>
          <w:p w14:paraId="1599B999" w14:textId="0F776688" w:rsidR="4EB572CE" w:rsidRDefault="1F6397A2" w:rsidP="263DDD2B">
            <w:pPr>
              <w:rPr>
                <w:rFonts w:ascii="Calibri" w:eastAsia="Calibri" w:hAnsi="Calibri" w:cs="Calibri"/>
              </w:rPr>
            </w:pPr>
            <w:r w:rsidRPr="1F6397A2">
              <w:rPr>
                <w:rFonts w:ascii="Calibri" w:eastAsia="Calibri" w:hAnsi="Calibri" w:cs="Calibri"/>
              </w:rPr>
              <w:t xml:space="preserve">Forklar hvad der ligger i begrebet power-to-X. Diskuter udfordringen ved at skaffe vedvarende strøm nok til at dække verdens behov for grønne brændstoffer ud fra eksemplet med metanol til tung transport. Diskuter </w:t>
            </w:r>
            <w:proofErr w:type="gramStart"/>
            <w:r w:rsidRPr="1F6397A2">
              <w:rPr>
                <w:rFonts w:ascii="Calibri" w:eastAsia="Calibri" w:hAnsi="Calibri" w:cs="Calibri"/>
              </w:rPr>
              <w:t>endvidere</w:t>
            </w:r>
            <w:proofErr w:type="gramEnd"/>
            <w:r w:rsidRPr="1F6397A2">
              <w:rPr>
                <w:rFonts w:ascii="Calibri" w:eastAsia="Calibri" w:hAnsi="Calibri" w:cs="Calibri"/>
              </w:rPr>
              <w:t xml:space="preserve"> om der kan være negative miljømæssige konsekvenser forbundet med udbygningen af vedvarende energikilder (vindmøller, vandkraft, solceller mv.)</w:t>
            </w:r>
          </w:p>
        </w:tc>
      </w:tr>
      <w:tr w:rsidR="48FCE9D9" w14:paraId="55F2737D" w14:textId="77777777" w:rsidTr="3E1DDA91">
        <w:trPr>
          <w:trHeight w:val="300"/>
        </w:trPr>
        <w:tc>
          <w:tcPr>
            <w:tcW w:w="669" w:type="dxa"/>
          </w:tcPr>
          <w:p w14:paraId="4921A465" w14:textId="2862B36A" w:rsidR="48FCE9D9" w:rsidRDefault="48FCE9D9" w:rsidP="48FCE9D9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654110C0" w14:textId="342E71F8" w:rsidR="48FCE9D9" w:rsidRDefault="48FCE9D9" w:rsidP="48FCE9D9"/>
        </w:tc>
        <w:tc>
          <w:tcPr>
            <w:tcW w:w="584" w:type="dxa"/>
          </w:tcPr>
          <w:p w14:paraId="78ED971F" w14:textId="0C9BF350" w:rsidR="48FCE9D9" w:rsidRDefault="295EB370" w:rsidP="48FCE9D9">
            <w:r>
              <w:t>x</w:t>
            </w:r>
          </w:p>
        </w:tc>
        <w:tc>
          <w:tcPr>
            <w:tcW w:w="548" w:type="dxa"/>
          </w:tcPr>
          <w:p w14:paraId="26685DE5" w14:textId="0D9F4DAB" w:rsidR="48FCE9D9" w:rsidRDefault="48FCE9D9" w:rsidP="48FCE9D9"/>
        </w:tc>
        <w:tc>
          <w:tcPr>
            <w:tcW w:w="7221" w:type="dxa"/>
          </w:tcPr>
          <w:p w14:paraId="3888604E" w14:textId="2A6AA3E1" w:rsidR="48FCE9D9" w:rsidRDefault="7D3A2E9A" w:rsidP="1C43F04D">
            <w:pPr>
              <w:rPr>
                <w:rFonts w:ascii="Calibri" w:eastAsia="Calibri" w:hAnsi="Calibri" w:cs="Calibri"/>
              </w:rPr>
            </w:pPr>
            <w:r w:rsidRPr="7D3A2E9A">
              <w:rPr>
                <w:rFonts w:ascii="Calibri" w:eastAsia="Calibri" w:hAnsi="Calibri" w:cs="Calibri"/>
              </w:rPr>
              <w:t xml:space="preserve">Diskuter hvorvidt vi kan opnå de nødvendige reduktioner i </w:t>
            </w:r>
            <w:r w:rsidR="707FB4D7" w:rsidRPr="707FB4D7">
              <w:rPr>
                <w:rFonts w:ascii="Calibri" w:eastAsia="Calibri" w:hAnsi="Calibri" w:cs="Calibri"/>
              </w:rPr>
              <w:t>CO</w:t>
            </w:r>
            <w:r w:rsidR="707FB4D7" w:rsidRPr="23602CD5">
              <w:rPr>
                <w:rFonts w:ascii="Calibri" w:eastAsia="Calibri" w:hAnsi="Calibri" w:cs="Calibri"/>
                <w:vertAlign w:val="subscript"/>
              </w:rPr>
              <w:t>2</w:t>
            </w:r>
            <w:r w:rsidRPr="7D3A2E9A">
              <w:rPr>
                <w:rFonts w:ascii="Calibri" w:eastAsia="Calibri" w:hAnsi="Calibri" w:cs="Calibri"/>
              </w:rPr>
              <w:t xml:space="preserve">-udledningen </w:t>
            </w:r>
            <w:r w:rsidR="12827951" w:rsidRPr="12827951">
              <w:rPr>
                <w:rFonts w:ascii="Calibri" w:eastAsia="Calibri" w:hAnsi="Calibri" w:cs="Calibri"/>
              </w:rPr>
              <w:t>via</w:t>
            </w:r>
            <w:r w:rsidRPr="7D3A2E9A">
              <w:rPr>
                <w:rFonts w:ascii="Calibri" w:eastAsia="Calibri" w:hAnsi="Calibri" w:cs="Calibri"/>
              </w:rPr>
              <w:t xml:space="preserve"> en omstilling af energiforsyningen, eller det også vil kræve, at vi indretter vores liv og samfund på en anden måde?</w:t>
            </w:r>
          </w:p>
        </w:tc>
      </w:tr>
      <w:tr w:rsidR="002D6CF2" w14:paraId="630A6F44" w14:textId="77777777" w:rsidTr="3E1DDA91">
        <w:trPr>
          <w:trHeight w:val="300"/>
        </w:trPr>
        <w:tc>
          <w:tcPr>
            <w:tcW w:w="669" w:type="dxa"/>
          </w:tcPr>
          <w:p w14:paraId="4D8CE70E" w14:textId="77777777" w:rsidR="002D6CF2" w:rsidRDefault="002D6CF2" w:rsidP="002D6CF2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3188E4AB" w14:textId="77777777" w:rsidR="002D6CF2" w:rsidRDefault="002D6CF2" w:rsidP="002D6CF2"/>
        </w:tc>
        <w:tc>
          <w:tcPr>
            <w:tcW w:w="584" w:type="dxa"/>
          </w:tcPr>
          <w:p w14:paraId="6BB95321" w14:textId="77777777" w:rsidR="002D6CF2" w:rsidRDefault="002D6CF2" w:rsidP="002D6CF2"/>
        </w:tc>
        <w:tc>
          <w:tcPr>
            <w:tcW w:w="548" w:type="dxa"/>
          </w:tcPr>
          <w:p w14:paraId="3FB6FF1E" w14:textId="77777777" w:rsidR="002D6CF2" w:rsidRDefault="002D6CF2" w:rsidP="002D6CF2"/>
        </w:tc>
        <w:tc>
          <w:tcPr>
            <w:tcW w:w="7221" w:type="dxa"/>
          </w:tcPr>
          <w:p w14:paraId="6A65EB8D" w14:textId="0002496D" w:rsidR="002D6CF2" w:rsidRPr="7D3A2E9A" w:rsidRDefault="002D6CF2" w:rsidP="002D6CF2">
            <w:pPr>
              <w:rPr>
                <w:rFonts w:ascii="Calibri" w:eastAsia="Calibri" w:hAnsi="Calibri" w:cs="Calibri"/>
              </w:rPr>
            </w:pPr>
            <w:r>
              <w:t>Hvilken type uddannelse kan føre til at arbejde med denne problematik?</w:t>
            </w:r>
          </w:p>
        </w:tc>
      </w:tr>
      <w:tr w:rsidR="002D6CF2" w14:paraId="29F4CB0D" w14:textId="77777777" w:rsidTr="3E1DDA91">
        <w:tc>
          <w:tcPr>
            <w:tcW w:w="9741" w:type="dxa"/>
            <w:gridSpan w:val="5"/>
          </w:tcPr>
          <w:p w14:paraId="3D8749F4" w14:textId="77777777" w:rsidR="003617A5" w:rsidRDefault="003617A5" w:rsidP="002D6CF2"/>
          <w:p w14:paraId="78C6B509" w14:textId="77777777" w:rsidR="003617A5" w:rsidRDefault="003617A5" w:rsidP="002D6CF2"/>
          <w:p w14:paraId="1FA6EE5E" w14:textId="77777777" w:rsidR="003617A5" w:rsidRDefault="003617A5" w:rsidP="002D6CF2"/>
          <w:p w14:paraId="20F31EE4" w14:textId="7A1C02DE" w:rsidR="002D6CF2" w:rsidRDefault="00F71CDF" w:rsidP="002D6CF2">
            <w:hyperlink r:id="rId9" w:tgtFrame="_blank" w:history="1">
              <w:r w:rsidR="002D6CF2" w:rsidRPr="00D63CAE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</w:rPr>
                <w:t>Mikroorganismer omdanner menneskeskabt CO2 (Tema om CO2) (aktuelnaturvidenskab.dk)</w:t>
              </w:r>
            </w:hyperlink>
          </w:p>
        </w:tc>
      </w:tr>
      <w:tr w:rsidR="003617A5" w14:paraId="25729187" w14:textId="77777777" w:rsidTr="3E1DDA91">
        <w:tc>
          <w:tcPr>
            <w:tcW w:w="9741" w:type="dxa"/>
            <w:gridSpan w:val="5"/>
          </w:tcPr>
          <w:p w14:paraId="4A366FF9" w14:textId="77777777" w:rsidR="003617A5" w:rsidRDefault="003617A5" w:rsidP="002D6CF2"/>
        </w:tc>
      </w:tr>
      <w:tr w:rsidR="1D766CE6" w14:paraId="2DD4FCFD" w14:textId="77777777" w:rsidTr="1D766CE6">
        <w:trPr>
          <w:trHeight w:val="300"/>
        </w:trPr>
        <w:tc>
          <w:tcPr>
            <w:tcW w:w="669" w:type="dxa"/>
          </w:tcPr>
          <w:p w14:paraId="1D4612A9" w14:textId="71161683" w:rsidR="1D766CE6" w:rsidRDefault="1D766CE6" w:rsidP="1D766CE6"/>
        </w:tc>
        <w:tc>
          <w:tcPr>
            <w:tcW w:w="719" w:type="dxa"/>
          </w:tcPr>
          <w:p w14:paraId="4C645EB8" w14:textId="12AC8ED6" w:rsidR="1D766CE6" w:rsidRDefault="00FB6C61" w:rsidP="1D766CE6">
            <w:r>
              <w:t>X</w:t>
            </w:r>
          </w:p>
        </w:tc>
        <w:tc>
          <w:tcPr>
            <w:tcW w:w="584" w:type="dxa"/>
          </w:tcPr>
          <w:p w14:paraId="7B35D5DA" w14:textId="41D83CBA" w:rsidR="1D766CE6" w:rsidRDefault="008169DD" w:rsidP="1D766CE6">
            <w:r>
              <w:t>X</w:t>
            </w:r>
          </w:p>
        </w:tc>
        <w:tc>
          <w:tcPr>
            <w:tcW w:w="548" w:type="dxa"/>
          </w:tcPr>
          <w:p w14:paraId="424AF967" w14:textId="4AD7D0B5" w:rsidR="1D766CE6" w:rsidRDefault="00F95711" w:rsidP="1D766CE6">
            <w:r>
              <w:t>X</w:t>
            </w:r>
          </w:p>
        </w:tc>
        <w:tc>
          <w:tcPr>
            <w:tcW w:w="7221" w:type="dxa"/>
          </w:tcPr>
          <w:p w14:paraId="74049125" w14:textId="5F69999C" w:rsidR="1D766CE6" w:rsidRDefault="2145DC5E" w:rsidP="1D766CE6">
            <w:pPr>
              <w:rPr>
                <w:rFonts w:ascii="Calibri" w:hAnsi="Calibri" w:cs="Calibri"/>
                <w:color w:val="242424"/>
              </w:rPr>
            </w:pPr>
            <w:r w:rsidRPr="2145DC5E">
              <w:rPr>
                <w:rFonts w:ascii="Calibri" w:hAnsi="Calibri" w:cs="Calibri"/>
                <w:color w:val="242424"/>
              </w:rPr>
              <w:t xml:space="preserve">Forklar hvordan man </w:t>
            </w:r>
            <w:r w:rsidR="7076E8D3" w:rsidRPr="7076E8D3">
              <w:rPr>
                <w:rFonts w:ascii="Calibri" w:hAnsi="Calibri" w:cs="Calibri"/>
                <w:color w:val="242424"/>
              </w:rPr>
              <w:t xml:space="preserve">i biogasanlæg kan </w:t>
            </w:r>
            <w:r w:rsidR="0CF5A9BE" w:rsidRPr="0CF5A9BE">
              <w:rPr>
                <w:rFonts w:ascii="Calibri" w:hAnsi="Calibri" w:cs="Calibri"/>
                <w:color w:val="242424"/>
              </w:rPr>
              <w:t xml:space="preserve">flytte energien fra biologiske </w:t>
            </w:r>
            <w:r w:rsidR="362784C0" w:rsidRPr="362784C0">
              <w:rPr>
                <w:rFonts w:ascii="Calibri" w:hAnsi="Calibri" w:cs="Calibri"/>
                <w:color w:val="242424"/>
              </w:rPr>
              <w:t xml:space="preserve">affaldsprodukter, der ikke egner sig til afbrænding, </w:t>
            </w:r>
            <w:r w:rsidR="37B2E398" w:rsidRPr="37B2E398">
              <w:rPr>
                <w:rFonts w:ascii="Calibri" w:hAnsi="Calibri" w:cs="Calibri"/>
                <w:color w:val="242424"/>
              </w:rPr>
              <w:t xml:space="preserve">til metan </w:t>
            </w:r>
            <w:r w:rsidR="64EF0C6C" w:rsidRPr="64EF0C6C">
              <w:rPr>
                <w:rFonts w:ascii="Calibri" w:hAnsi="Calibri" w:cs="Calibri"/>
                <w:color w:val="242424"/>
              </w:rPr>
              <w:t xml:space="preserve">og </w:t>
            </w:r>
            <w:r w:rsidR="2E3BF42C" w:rsidRPr="2E3BF42C">
              <w:rPr>
                <w:rFonts w:ascii="Calibri" w:hAnsi="Calibri" w:cs="Calibri"/>
                <w:color w:val="242424"/>
              </w:rPr>
              <w:t xml:space="preserve">dermed opnå en </w:t>
            </w:r>
            <w:r w:rsidR="0F42A403" w:rsidRPr="0F42A403">
              <w:rPr>
                <w:rFonts w:ascii="Calibri" w:hAnsi="Calibri" w:cs="Calibri"/>
                <w:color w:val="242424"/>
              </w:rPr>
              <w:t>energikilde, der kan brændes af</w:t>
            </w:r>
          </w:p>
        </w:tc>
      </w:tr>
      <w:tr w:rsidR="3493D3BB" w14:paraId="2BE3316E" w14:textId="77777777" w:rsidTr="3493D3BB">
        <w:trPr>
          <w:trHeight w:val="300"/>
        </w:trPr>
        <w:tc>
          <w:tcPr>
            <w:tcW w:w="669" w:type="dxa"/>
          </w:tcPr>
          <w:p w14:paraId="03F2F663" w14:textId="38DCAE22" w:rsidR="3493D3BB" w:rsidRDefault="3493D3BB" w:rsidP="3493D3BB"/>
        </w:tc>
        <w:tc>
          <w:tcPr>
            <w:tcW w:w="719" w:type="dxa"/>
          </w:tcPr>
          <w:p w14:paraId="512F51FE" w14:textId="4E1CD5ED" w:rsidR="3493D3BB" w:rsidRDefault="00FB6C61" w:rsidP="3493D3BB">
            <w:r>
              <w:t>X</w:t>
            </w:r>
          </w:p>
        </w:tc>
        <w:tc>
          <w:tcPr>
            <w:tcW w:w="584" w:type="dxa"/>
          </w:tcPr>
          <w:p w14:paraId="3F1FBF1E" w14:textId="01F7507F" w:rsidR="3493D3BB" w:rsidRDefault="3493D3BB" w:rsidP="3493D3BB"/>
        </w:tc>
        <w:tc>
          <w:tcPr>
            <w:tcW w:w="548" w:type="dxa"/>
          </w:tcPr>
          <w:p w14:paraId="41138110" w14:textId="52E1D46A" w:rsidR="3493D3BB" w:rsidRDefault="002A4087" w:rsidP="3493D3BB">
            <w:r>
              <w:t>X</w:t>
            </w:r>
          </w:p>
        </w:tc>
        <w:tc>
          <w:tcPr>
            <w:tcW w:w="7221" w:type="dxa"/>
          </w:tcPr>
          <w:p w14:paraId="58FEC491" w14:textId="5F948BAD" w:rsidR="3493D3BB" w:rsidRDefault="1A38405F" w:rsidP="3493D3BB">
            <w:pPr>
              <w:rPr>
                <w:rFonts w:ascii="Calibri" w:hAnsi="Calibri" w:cs="Calibri"/>
                <w:color w:val="242424"/>
              </w:rPr>
            </w:pPr>
            <w:r w:rsidRPr="1A38405F">
              <w:rPr>
                <w:rFonts w:ascii="Calibri" w:hAnsi="Calibri" w:cs="Calibri"/>
                <w:color w:val="242424"/>
              </w:rPr>
              <w:t xml:space="preserve">Hvilke processer skal det biologiske materiale undergå, før </w:t>
            </w:r>
            <w:r w:rsidR="116D5975" w:rsidRPr="116D5975">
              <w:rPr>
                <w:rFonts w:ascii="Calibri" w:hAnsi="Calibri" w:cs="Calibri"/>
                <w:color w:val="242424"/>
              </w:rPr>
              <w:t xml:space="preserve">denne </w:t>
            </w:r>
            <w:proofErr w:type="spellStart"/>
            <w:r w:rsidR="63A9D373" w:rsidRPr="63A9D373">
              <w:rPr>
                <w:rFonts w:ascii="Calibri" w:hAnsi="Calibri" w:cs="Calibri"/>
                <w:color w:val="242424"/>
              </w:rPr>
              <w:t>meta</w:t>
            </w:r>
            <w:r w:rsidR="00C75E58">
              <w:rPr>
                <w:rFonts w:ascii="Calibri" w:hAnsi="Calibri" w:cs="Calibri"/>
                <w:color w:val="242424"/>
              </w:rPr>
              <w:t>no</w:t>
            </w:r>
            <w:r w:rsidR="63A9D373" w:rsidRPr="63A9D373">
              <w:rPr>
                <w:rFonts w:ascii="Calibri" w:hAnsi="Calibri" w:cs="Calibri"/>
                <w:color w:val="242424"/>
              </w:rPr>
              <w:t>genese</w:t>
            </w:r>
            <w:proofErr w:type="spellEnd"/>
            <w:r w:rsidR="63A9D373" w:rsidRPr="63A9D373">
              <w:rPr>
                <w:rFonts w:ascii="Calibri" w:hAnsi="Calibri" w:cs="Calibri"/>
                <w:color w:val="242424"/>
              </w:rPr>
              <w:t xml:space="preserve"> kan forløbe? </w:t>
            </w:r>
          </w:p>
        </w:tc>
      </w:tr>
      <w:tr w:rsidR="002D6CF2" w:rsidRPr="00D63CAE" w14:paraId="0E0E01A3" w14:textId="77777777" w:rsidTr="3E1DDA91">
        <w:tc>
          <w:tcPr>
            <w:tcW w:w="669" w:type="dxa"/>
          </w:tcPr>
          <w:p w14:paraId="2F1E6A5F" w14:textId="77777777" w:rsidR="002D6CF2" w:rsidRDefault="002D6CF2" w:rsidP="002D6CF2"/>
        </w:tc>
        <w:tc>
          <w:tcPr>
            <w:tcW w:w="719" w:type="dxa"/>
          </w:tcPr>
          <w:p w14:paraId="3CE37E47" w14:textId="77777777" w:rsidR="002D6CF2" w:rsidRDefault="002D6CF2" w:rsidP="002D6CF2"/>
        </w:tc>
        <w:tc>
          <w:tcPr>
            <w:tcW w:w="584" w:type="dxa"/>
          </w:tcPr>
          <w:p w14:paraId="7E70335E" w14:textId="77777777" w:rsidR="002D6CF2" w:rsidRDefault="002D6CF2" w:rsidP="002D6CF2"/>
        </w:tc>
        <w:tc>
          <w:tcPr>
            <w:tcW w:w="548" w:type="dxa"/>
          </w:tcPr>
          <w:p w14:paraId="316FAB97" w14:textId="59A22461" w:rsidR="002D6CF2" w:rsidRDefault="00FB6C61" w:rsidP="002D6CF2">
            <w:r>
              <w:t>X</w:t>
            </w:r>
          </w:p>
        </w:tc>
        <w:tc>
          <w:tcPr>
            <w:tcW w:w="7221" w:type="dxa"/>
          </w:tcPr>
          <w:p w14:paraId="24167EDF" w14:textId="0FB2E970" w:rsidR="002D6CF2" w:rsidRPr="00D63CAE" w:rsidRDefault="00990396" w:rsidP="002D6CF2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 xml:space="preserve">Hvorfor er det smart at tilsætte </w:t>
            </w:r>
            <w:r w:rsidR="00033745">
              <w:rPr>
                <w:rFonts w:ascii="Calibri" w:hAnsi="Calibri" w:cs="Calibri"/>
                <w:color w:val="242424"/>
              </w:rPr>
              <w:t xml:space="preserve">en biogasreaktor </w:t>
            </w:r>
            <w:proofErr w:type="spellStart"/>
            <w:r>
              <w:rPr>
                <w:rFonts w:ascii="Calibri" w:hAnsi="Calibri" w:cs="Calibri"/>
                <w:color w:val="242424"/>
              </w:rPr>
              <w:t>dihydrogen</w:t>
            </w:r>
            <w:proofErr w:type="spellEnd"/>
            <w:r w:rsidR="00033745">
              <w:rPr>
                <w:rFonts w:ascii="Calibri" w:hAnsi="Calibri" w:cs="Calibri"/>
                <w:color w:val="242424"/>
              </w:rPr>
              <w:t>?</w:t>
            </w:r>
          </w:p>
        </w:tc>
      </w:tr>
      <w:tr w:rsidR="00E42D3D" w:rsidRPr="00D63CAE" w14:paraId="03A05501" w14:textId="77777777" w:rsidTr="3E1DDA91">
        <w:tc>
          <w:tcPr>
            <w:tcW w:w="669" w:type="dxa"/>
          </w:tcPr>
          <w:p w14:paraId="5A0ADBD5" w14:textId="77777777" w:rsidR="00E42D3D" w:rsidRDefault="00E42D3D" w:rsidP="002D6CF2"/>
        </w:tc>
        <w:tc>
          <w:tcPr>
            <w:tcW w:w="719" w:type="dxa"/>
          </w:tcPr>
          <w:p w14:paraId="6DA07123" w14:textId="77777777" w:rsidR="00E42D3D" w:rsidRDefault="00E42D3D" w:rsidP="002D6CF2"/>
        </w:tc>
        <w:tc>
          <w:tcPr>
            <w:tcW w:w="584" w:type="dxa"/>
          </w:tcPr>
          <w:p w14:paraId="3F214819" w14:textId="2440181C" w:rsidR="00E42D3D" w:rsidRDefault="008F15AB" w:rsidP="002D6CF2">
            <w:r>
              <w:t>X</w:t>
            </w:r>
          </w:p>
        </w:tc>
        <w:tc>
          <w:tcPr>
            <w:tcW w:w="548" w:type="dxa"/>
          </w:tcPr>
          <w:p w14:paraId="7AD7AEA3" w14:textId="77777777" w:rsidR="00E42D3D" w:rsidRDefault="00E42D3D" w:rsidP="002D6CF2"/>
        </w:tc>
        <w:tc>
          <w:tcPr>
            <w:tcW w:w="7221" w:type="dxa"/>
          </w:tcPr>
          <w:p w14:paraId="3F538EF6" w14:textId="144A80F3" w:rsidR="00E42D3D" w:rsidRDefault="00E42D3D" w:rsidP="002D6CF2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 xml:space="preserve">Hvad gør man ved det carbondioxid, der er et restprodukt i </w:t>
            </w:r>
            <w:r w:rsidR="003C5212">
              <w:rPr>
                <w:rFonts w:ascii="Calibri" w:hAnsi="Calibri" w:cs="Calibri"/>
                <w:color w:val="242424"/>
              </w:rPr>
              <w:t>biogasproduktionen? Ka</w:t>
            </w:r>
            <w:r w:rsidR="003D2889">
              <w:rPr>
                <w:rFonts w:ascii="Calibri" w:hAnsi="Calibri" w:cs="Calibri"/>
                <w:color w:val="242424"/>
              </w:rPr>
              <w:t>n det forbedres?</w:t>
            </w:r>
          </w:p>
        </w:tc>
      </w:tr>
      <w:tr w:rsidR="009D5BF6" w:rsidRPr="00D63CAE" w14:paraId="43101178" w14:textId="77777777" w:rsidTr="3E1DDA91">
        <w:tc>
          <w:tcPr>
            <w:tcW w:w="669" w:type="dxa"/>
          </w:tcPr>
          <w:p w14:paraId="4DA161AB" w14:textId="1682084D" w:rsidR="009D5BF6" w:rsidRDefault="00FB6C61" w:rsidP="002D6CF2">
            <w:r>
              <w:t>X</w:t>
            </w:r>
          </w:p>
        </w:tc>
        <w:tc>
          <w:tcPr>
            <w:tcW w:w="719" w:type="dxa"/>
          </w:tcPr>
          <w:p w14:paraId="432CBC6E" w14:textId="4F7DFC15" w:rsidR="009D5BF6" w:rsidRDefault="00071D47" w:rsidP="002D6CF2">
            <w:r>
              <w:t>X</w:t>
            </w:r>
          </w:p>
        </w:tc>
        <w:tc>
          <w:tcPr>
            <w:tcW w:w="584" w:type="dxa"/>
          </w:tcPr>
          <w:p w14:paraId="2645A39A" w14:textId="77777777" w:rsidR="009D5BF6" w:rsidRDefault="009D5BF6" w:rsidP="002D6CF2"/>
        </w:tc>
        <w:tc>
          <w:tcPr>
            <w:tcW w:w="548" w:type="dxa"/>
          </w:tcPr>
          <w:p w14:paraId="58A2040A" w14:textId="1D7F4C5F" w:rsidR="009D5BF6" w:rsidRDefault="002A4087" w:rsidP="002D6CF2">
            <w:r>
              <w:t>X</w:t>
            </w:r>
          </w:p>
        </w:tc>
        <w:tc>
          <w:tcPr>
            <w:tcW w:w="7221" w:type="dxa"/>
          </w:tcPr>
          <w:p w14:paraId="5A81DD35" w14:textId="1FC290D2" w:rsidR="009D5BF6" w:rsidRDefault="009D5BF6" w:rsidP="002D6CF2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 xml:space="preserve">Hvilke af disse forbindelser kan dannes af bakterier ud fra </w:t>
            </w:r>
            <w:proofErr w:type="spellStart"/>
            <w:r>
              <w:rPr>
                <w:rFonts w:ascii="Calibri" w:hAnsi="Calibri" w:cs="Calibri"/>
                <w:color w:val="242424"/>
              </w:rPr>
              <w:t>dihydrogen</w:t>
            </w:r>
            <w:proofErr w:type="spellEnd"/>
            <w:r>
              <w:rPr>
                <w:rFonts w:ascii="Calibri" w:hAnsi="Calibri" w:cs="Calibri"/>
                <w:color w:val="242424"/>
              </w:rPr>
              <w:t xml:space="preserve"> </w:t>
            </w:r>
            <w:r w:rsidR="00FC4425">
              <w:rPr>
                <w:rFonts w:ascii="Calibri" w:hAnsi="Calibri" w:cs="Calibri"/>
                <w:color w:val="242424"/>
              </w:rPr>
              <w:t>som reduktionsmiddel</w:t>
            </w:r>
            <w:r w:rsidR="00DD4F40">
              <w:rPr>
                <w:rFonts w:ascii="Calibri" w:hAnsi="Calibri" w:cs="Calibri"/>
                <w:color w:val="242424"/>
              </w:rPr>
              <w:t>:</w:t>
            </w:r>
            <w:r w:rsidR="00DC213B">
              <w:rPr>
                <w:rFonts w:ascii="Calibri" w:hAnsi="Calibri" w:cs="Calibri"/>
                <w:color w:val="242424"/>
              </w:rPr>
              <w:t xml:space="preserve"> E</w:t>
            </w:r>
            <w:r w:rsidR="00C13390">
              <w:rPr>
                <w:rFonts w:ascii="Calibri" w:hAnsi="Calibri" w:cs="Calibri"/>
                <w:color w:val="242424"/>
              </w:rPr>
              <w:t xml:space="preserve">than, </w:t>
            </w:r>
            <w:proofErr w:type="spellStart"/>
            <w:r w:rsidR="00C13390">
              <w:rPr>
                <w:rFonts w:ascii="Calibri" w:hAnsi="Calibri" w:cs="Calibri"/>
                <w:color w:val="242424"/>
              </w:rPr>
              <w:t>e</w:t>
            </w:r>
            <w:r w:rsidR="00DC213B">
              <w:rPr>
                <w:rFonts w:ascii="Calibri" w:hAnsi="Calibri" w:cs="Calibri"/>
                <w:color w:val="242424"/>
              </w:rPr>
              <w:t>thanol</w:t>
            </w:r>
            <w:proofErr w:type="spellEnd"/>
            <w:r w:rsidR="00DC213B">
              <w:rPr>
                <w:rFonts w:ascii="Calibri" w:hAnsi="Calibri" w:cs="Calibri"/>
                <w:color w:val="242424"/>
              </w:rPr>
              <w:t xml:space="preserve">, ethansyre, </w:t>
            </w:r>
            <w:proofErr w:type="spellStart"/>
            <w:r w:rsidR="00DC213B">
              <w:rPr>
                <w:rFonts w:ascii="Calibri" w:hAnsi="Calibri" w:cs="Calibri"/>
                <w:color w:val="242424"/>
              </w:rPr>
              <w:t>methan</w:t>
            </w:r>
            <w:proofErr w:type="spellEnd"/>
            <w:r w:rsidR="00DC213B">
              <w:rPr>
                <w:rFonts w:ascii="Calibri" w:hAnsi="Calibri" w:cs="Calibri"/>
                <w:color w:val="242424"/>
              </w:rPr>
              <w:t>,</w:t>
            </w:r>
            <w:r w:rsidR="00C13390">
              <w:rPr>
                <w:rFonts w:ascii="Calibri" w:hAnsi="Calibri" w:cs="Calibri"/>
                <w:color w:val="242424"/>
              </w:rPr>
              <w:t xml:space="preserve"> </w:t>
            </w:r>
            <w:proofErr w:type="spellStart"/>
            <w:r w:rsidR="00C13390">
              <w:rPr>
                <w:rFonts w:ascii="Calibri" w:hAnsi="Calibri" w:cs="Calibri"/>
                <w:color w:val="242424"/>
              </w:rPr>
              <w:t>me</w:t>
            </w:r>
            <w:r w:rsidR="00F71822">
              <w:rPr>
                <w:rFonts w:ascii="Calibri" w:hAnsi="Calibri" w:cs="Calibri"/>
                <w:color w:val="242424"/>
              </w:rPr>
              <w:t>thanol</w:t>
            </w:r>
            <w:proofErr w:type="spellEnd"/>
            <w:r w:rsidR="00F71822">
              <w:rPr>
                <w:rFonts w:ascii="Calibri" w:hAnsi="Calibri" w:cs="Calibri"/>
                <w:color w:val="242424"/>
              </w:rPr>
              <w:t xml:space="preserve">, </w:t>
            </w:r>
            <w:proofErr w:type="spellStart"/>
            <w:r w:rsidR="00F71822">
              <w:rPr>
                <w:rFonts w:ascii="Calibri" w:hAnsi="Calibri" w:cs="Calibri"/>
                <w:color w:val="242424"/>
              </w:rPr>
              <w:t>methansyre</w:t>
            </w:r>
            <w:proofErr w:type="spellEnd"/>
            <w:r w:rsidR="00DD4F40">
              <w:rPr>
                <w:rFonts w:ascii="Calibri" w:hAnsi="Calibri" w:cs="Calibri"/>
                <w:color w:val="242424"/>
              </w:rPr>
              <w:t>?</w:t>
            </w:r>
          </w:p>
        </w:tc>
      </w:tr>
      <w:tr w:rsidR="00931A98" w:rsidRPr="00D63CAE" w14:paraId="6E9664CD" w14:textId="77777777" w:rsidTr="3E1DDA91">
        <w:tc>
          <w:tcPr>
            <w:tcW w:w="669" w:type="dxa"/>
          </w:tcPr>
          <w:p w14:paraId="60FFAF66" w14:textId="77777777" w:rsidR="00931A98" w:rsidRDefault="00931A98" w:rsidP="00931A98"/>
        </w:tc>
        <w:tc>
          <w:tcPr>
            <w:tcW w:w="719" w:type="dxa"/>
          </w:tcPr>
          <w:p w14:paraId="4BF8D01E" w14:textId="14762810" w:rsidR="00931A98" w:rsidRDefault="00931A98" w:rsidP="00931A98">
            <w:r>
              <w:t>X</w:t>
            </w:r>
          </w:p>
        </w:tc>
        <w:tc>
          <w:tcPr>
            <w:tcW w:w="584" w:type="dxa"/>
          </w:tcPr>
          <w:p w14:paraId="2354F69A" w14:textId="77777777" w:rsidR="00931A98" w:rsidRDefault="00931A98" w:rsidP="00931A98"/>
        </w:tc>
        <w:tc>
          <w:tcPr>
            <w:tcW w:w="548" w:type="dxa"/>
          </w:tcPr>
          <w:p w14:paraId="0D853469" w14:textId="77777777" w:rsidR="00931A98" w:rsidRDefault="00931A98" w:rsidP="00931A98"/>
        </w:tc>
        <w:tc>
          <w:tcPr>
            <w:tcW w:w="7221" w:type="dxa"/>
          </w:tcPr>
          <w:p w14:paraId="4A38580A" w14:textId="13EBA7E3" w:rsidR="00931A98" w:rsidRDefault="00931A98" w:rsidP="00931A98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 xml:space="preserve">Knaldgasbakterier er </w:t>
            </w:r>
            <w:proofErr w:type="spellStart"/>
            <w:r>
              <w:rPr>
                <w:rFonts w:ascii="Calibri" w:hAnsi="Calibri" w:cs="Calibri"/>
                <w:color w:val="242424"/>
              </w:rPr>
              <w:t>kemolithoautotrofe</w:t>
            </w:r>
            <w:proofErr w:type="spellEnd"/>
            <w:r>
              <w:rPr>
                <w:rFonts w:ascii="Calibri" w:hAnsi="Calibri" w:cs="Calibri"/>
                <w:color w:val="242424"/>
              </w:rPr>
              <w:t>. Hvad betyder det helt præcist?</w:t>
            </w:r>
          </w:p>
        </w:tc>
      </w:tr>
      <w:tr w:rsidR="00931A98" w:rsidRPr="00D63CAE" w14:paraId="47B6D28A" w14:textId="77777777" w:rsidTr="3E1DDA91">
        <w:tc>
          <w:tcPr>
            <w:tcW w:w="669" w:type="dxa"/>
          </w:tcPr>
          <w:p w14:paraId="4206C8B2" w14:textId="77777777" w:rsidR="00931A98" w:rsidRDefault="00931A98" w:rsidP="00931A98"/>
        </w:tc>
        <w:tc>
          <w:tcPr>
            <w:tcW w:w="719" w:type="dxa"/>
          </w:tcPr>
          <w:p w14:paraId="194E19E7" w14:textId="52945A2C" w:rsidR="00931A98" w:rsidRDefault="00931A98" w:rsidP="00931A98">
            <w:r>
              <w:t>X</w:t>
            </w:r>
          </w:p>
        </w:tc>
        <w:tc>
          <w:tcPr>
            <w:tcW w:w="584" w:type="dxa"/>
          </w:tcPr>
          <w:p w14:paraId="64446019" w14:textId="77777777" w:rsidR="00931A98" w:rsidRDefault="00931A98" w:rsidP="00931A98"/>
        </w:tc>
        <w:tc>
          <w:tcPr>
            <w:tcW w:w="548" w:type="dxa"/>
          </w:tcPr>
          <w:p w14:paraId="2E278D3A" w14:textId="2054385B" w:rsidR="00931A98" w:rsidRDefault="00931A98" w:rsidP="00931A98">
            <w:r>
              <w:t>X</w:t>
            </w:r>
          </w:p>
        </w:tc>
        <w:tc>
          <w:tcPr>
            <w:tcW w:w="7221" w:type="dxa"/>
          </w:tcPr>
          <w:p w14:paraId="3E61C45C" w14:textId="5A02C3E3" w:rsidR="00931A98" w:rsidRDefault="00931A98" w:rsidP="00931A98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Hvad betyder ”anaerob respiration”?</w:t>
            </w:r>
          </w:p>
        </w:tc>
      </w:tr>
      <w:tr w:rsidR="00931A98" w14:paraId="43B46B50" w14:textId="77777777" w:rsidTr="7F984D8B">
        <w:trPr>
          <w:trHeight w:val="300"/>
        </w:trPr>
        <w:tc>
          <w:tcPr>
            <w:tcW w:w="669" w:type="dxa"/>
          </w:tcPr>
          <w:p w14:paraId="1ABA95FD" w14:textId="7015DABE" w:rsidR="00931A98" w:rsidRDefault="00931A98" w:rsidP="00931A98"/>
        </w:tc>
        <w:tc>
          <w:tcPr>
            <w:tcW w:w="719" w:type="dxa"/>
          </w:tcPr>
          <w:p w14:paraId="4703634F" w14:textId="6374A968" w:rsidR="00931A98" w:rsidRDefault="00931A98" w:rsidP="00931A98"/>
        </w:tc>
        <w:tc>
          <w:tcPr>
            <w:tcW w:w="584" w:type="dxa"/>
          </w:tcPr>
          <w:p w14:paraId="59E38521" w14:textId="4B7E7AD7" w:rsidR="00931A98" w:rsidRDefault="00931A98" w:rsidP="00931A98">
            <w:r>
              <w:t>X</w:t>
            </w:r>
          </w:p>
        </w:tc>
        <w:tc>
          <w:tcPr>
            <w:tcW w:w="548" w:type="dxa"/>
          </w:tcPr>
          <w:p w14:paraId="3D485868" w14:textId="77B2C56F" w:rsidR="00931A98" w:rsidRDefault="00931A98" w:rsidP="00931A98"/>
        </w:tc>
        <w:tc>
          <w:tcPr>
            <w:tcW w:w="7221" w:type="dxa"/>
          </w:tcPr>
          <w:p w14:paraId="3D26B8EB" w14:textId="1BAC73F7" w:rsidR="00931A98" w:rsidRDefault="00931A98" w:rsidP="00931A98">
            <w:pPr>
              <w:rPr>
                <w:rFonts w:ascii="Calibri" w:hAnsi="Calibri" w:cs="Calibri"/>
                <w:color w:val="242424"/>
              </w:rPr>
            </w:pPr>
            <w:r w:rsidRPr="59A6FCF0">
              <w:rPr>
                <w:rFonts w:ascii="Calibri" w:hAnsi="Calibri" w:cs="Calibri"/>
                <w:color w:val="242424"/>
              </w:rPr>
              <w:t xml:space="preserve">Hvorfor ønsker man at omdanne </w:t>
            </w:r>
            <w:r w:rsidRPr="7AF36D81">
              <w:rPr>
                <w:rFonts w:ascii="Calibri" w:eastAsia="Calibri" w:hAnsi="Calibri" w:cs="Calibri"/>
              </w:rPr>
              <w:t>CO</w:t>
            </w:r>
            <w:r w:rsidRPr="7AF36D81">
              <w:rPr>
                <w:rFonts w:ascii="Calibri" w:eastAsia="Calibri" w:hAnsi="Calibri" w:cs="Calibri"/>
                <w:vertAlign w:val="subscript"/>
              </w:rPr>
              <w:t>2</w:t>
            </w:r>
            <w:r w:rsidRPr="5124351E">
              <w:rPr>
                <w:rFonts w:ascii="Calibri" w:hAnsi="Calibri" w:cs="Calibri"/>
                <w:color w:val="242424"/>
              </w:rPr>
              <w:t xml:space="preserve"> </w:t>
            </w:r>
            <w:r w:rsidRPr="39F8BAA0">
              <w:rPr>
                <w:rFonts w:ascii="Calibri" w:hAnsi="Calibri" w:cs="Calibri"/>
                <w:color w:val="242424"/>
              </w:rPr>
              <w:t xml:space="preserve">fra </w:t>
            </w:r>
            <w:r w:rsidRPr="1661ADAA">
              <w:rPr>
                <w:rFonts w:ascii="Calibri" w:hAnsi="Calibri" w:cs="Calibri"/>
                <w:color w:val="242424"/>
              </w:rPr>
              <w:t xml:space="preserve">røggas til </w:t>
            </w:r>
            <w:r w:rsidRPr="7C8D777A">
              <w:rPr>
                <w:rFonts w:ascii="Calibri" w:hAnsi="Calibri" w:cs="Calibri"/>
                <w:color w:val="242424"/>
              </w:rPr>
              <w:t>metan</w:t>
            </w:r>
            <w:r w:rsidRPr="64153C1F">
              <w:rPr>
                <w:rFonts w:ascii="Calibri" w:hAnsi="Calibri" w:cs="Calibri"/>
                <w:color w:val="242424"/>
              </w:rPr>
              <w:t>?</w:t>
            </w:r>
            <w:r w:rsidRPr="5979FF6E">
              <w:rPr>
                <w:rFonts w:ascii="Calibri" w:hAnsi="Calibri" w:cs="Calibri"/>
                <w:color w:val="242424"/>
              </w:rPr>
              <w:t xml:space="preserve"> </w:t>
            </w:r>
            <w:r w:rsidRPr="7F089E31">
              <w:rPr>
                <w:rFonts w:ascii="Calibri" w:hAnsi="Calibri" w:cs="Calibri"/>
                <w:color w:val="242424"/>
              </w:rPr>
              <w:t xml:space="preserve">Hvilke udfordringer er der </w:t>
            </w:r>
            <w:r w:rsidRPr="7EF1D3B4">
              <w:rPr>
                <w:rFonts w:ascii="Calibri" w:hAnsi="Calibri" w:cs="Calibri"/>
                <w:color w:val="242424"/>
              </w:rPr>
              <w:t>herved?</w:t>
            </w:r>
          </w:p>
        </w:tc>
      </w:tr>
      <w:tr w:rsidR="00931A98" w14:paraId="20F8EAA9" w14:textId="77777777" w:rsidTr="2DE09767">
        <w:trPr>
          <w:trHeight w:val="300"/>
        </w:trPr>
        <w:tc>
          <w:tcPr>
            <w:tcW w:w="669" w:type="dxa"/>
          </w:tcPr>
          <w:p w14:paraId="24E8B26F" w14:textId="6E8B75D5" w:rsidR="00931A98" w:rsidRDefault="00931A98" w:rsidP="00931A98"/>
        </w:tc>
        <w:tc>
          <w:tcPr>
            <w:tcW w:w="719" w:type="dxa"/>
          </w:tcPr>
          <w:p w14:paraId="236DBD6F" w14:textId="61473070" w:rsidR="00931A98" w:rsidRDefault="00931A98" w:rsidP="00931A98"/>
        </w:tc>
        <w:tc>
          <w:tcPr>
            <w:tcW w:w="584" w:type="dxa"/>
          </w:tcPr>
          <w:p w14:paraId="5F575803" w14:textId="58A0FF23" w:rsidR="00931A98" w:rsidRDefault="00931A98" w:rsidP="00931A98">
            <w:r>
              <w:t>X</w:t>
            </w:r>
          </w:p>
        </w:tc>
        <w:tc>
          <w:tcPr>
            <w:tcW w:w="548" w:type="dxa"/>
          </w:tcPr>
          <w:p w14:paraId="386E5A29" w14:textId="528F3A6C" w:rsidR="00931A98" w:rsidRDefault="00931A98" w:rsidP="00931A98"/>
        </w:tc>
        <w:tc>
          <w:tcPr>
            <w:tcW w:w="7221" w:type="dxa"/>
          </w:tcPr>
          <w:p w14:paraId="0DBD3C22" w14:textId="4D334802" w:rsidR="00931A98" w:rsidRDefault="00931A98" w:rsidP="00931A98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M</w:t>
            </w:r>
            <w:r w:rsidRPr="21EF18BC">
              <w:rPr>
                <w:rFonts w:ascii="Calibri" w:hAnsi="Calibri" w:cs="Calibri"/>
                <w:color w:val="242424"/>
              </w:rPr>
              <w:t xml:space="preserve">an </w:t>
            </w:r>
            <w:r>
              <w:rPr>
                <w:rFonts w:ascii="Calibri" w:hAnsi="Calibri" w:cs="Calibri"/>
                <w:color w:val="242424"/>
              </w:rPr>
              <w:t xml:space="preserve">kan </w:t>
            </w:r>
            <w:r w:rsidRPr="21EF18BC">
              <w:rPr>
                <w:rFonts w:ascii="Calibri" w:hAnsi="Calibri" w:cs="Calibri"/>
                <w:color w:val="242424"/>
              </w:rPr>
              <w:t xml:space="preserve">hive </w:t>
            </w:r>
            <w:r w:rsidRPr="024E1FCC">
              <w:rPr>
                <w:rFonts w:ascii="Calibri" w:eastAsia="Calibri" w:hAnsi="Calibri" w:cs="Calibri"/>
              </w:rPr>
              <w:t>CO</w:t>
            </w:r>
            <w:r w:rsidRPr="024E1FCC">
              <w:rPr>
                <w:rFonts w:ascii="Calibri" w:eastAsia="Calibri" w:hAnsi="Calibri" w:cs="Calibri"/>
                <w:vertAlign w:val="subscript"/>
              </w:rPr>
              <w:t>2</w:t>
            </w:r>
            <w:r w:rsidRPr="21EF18BC">
              <w:rPr>
                <w:rFonts w:ascii="Calibri" w:hAnsi="Calibri" w:cs="Calibri"/>
                <w:color w:val="242424"/>
              </w:rPr>
              <w:t xml:space="preserve"> ud af atmosfæren og omdanne det til</w:t>
            </w:r>
            <w:r w:rsidRPr="386BFA07">
              <w:rPr>
                <w:rFonts w:ascii="Calibri" w:hAnsi="Calibri" w:cs="Calibri"/>
                <w:color w:val="242424"/>
              </w:rPr>
              <w:t xml:space="preserve"> metan</w:t>
            </w:r>
            <w:r>
              <w:rPr>
                <w:rFonts w:ascii="Calibri" w:hAnsi="Calibri" w:cs="Calibri"/>
                <w:color w:val="242424"/>
              </w:rPr>
              <w:t>.</w:t>
            </w:r>
            <w:r w:rsidRPr="386BFA07">
              <w:rPr>
                <w:rFonts w:ascii="Calibri" w:hAnsi="Calibri" w:cs="Calibri"/>
                <w:color w:val="242424"/>
              </w:rPr>
              <w:t xml:space="preserve"> </w:t>
            </w:r>
            <w:r>
              <w:rPr>
                <w:rFonts w:ascii="Calibri" w:hAnsi="Calibri" w:cs="Calibri"/>
                <w:color w:val="242424"/>
              </w:rPr>
              <w:t xml:space="preserve">Hvordan gør man det konkret? </w:t>
            </w:r>
            <w:r w:rsidRPr="386BFA07">
              <w:rPr>
                <w:rFonts w:ascii="Calibri" w:hAnsi="Calibri" w:cs="Calibri"/>
                <w:color w:val="242424"/>
              </w:rPr>
              <w:t xml:space="preserve">Hvorfor er det smart? </w:t>
            </w:r>
            <w:r w:rsidRPr="08D2FCDD">
              <w:rPr>
                <w:rFonts w:ascii="Calibri" w:hAnsi="Calibri" w:cs="Calibri"/>
                <w:color w:val="242424"/>
              </w:rPr>
              <w:t>Hvorfor er det svært?</w:t>
            </w:r>
            <w:r w:rsidRPr="79C13F64">
              <w:rPr>
                <w:rFonts w:ascii="Calibri" w:hAnsi="Calibri" w:cs="Calibri"/>
                <w:color w:val="242424"/>
              </w:rPr>
              <w:t xml:space="preserve"> </w:t>
            </w:r>
          </w:p>
        </w:tc>
      </w:tr>
      <w:tr w:rsidR="00931A98" w:rsidRPr="00D63CAE" w14:paraId="79856755" w14:textId="77777777" w:rsidTr="3E1DDA91">
        <w:tc>
          <w:tcPr>
            <w:tcW w:w="669" w:type="dxa"/>
          </w:tcPr>
          <w:p w14:paraId="420C4ED6" w14:textId="77777777" w:rsidR="00931A98" w:rsidRDefault="00931A98" w:rsidP="00931A98"/>
        </w:tc>
        <w:tc>
          <w:tcPr>
            <w:tcW w:w="719" w:type="dxa"/>
          </w:tcPr>
          <w:p w14:paraId="6D394819" w14:textId="3FD23DCB" w:rsidR="00931A98" w:rsidRDefault="00931A98" w:rsidP="00931A98"/>
        </w:tc>
        <w:tc>
          <w:tcPr>
            <w:tcW w:w="584" w:type="dxa"/>
          </w:tcPr>
          <w:p w14:paraId="498FD78D" w14:textId="77777777" w:rsidR="00931A98" w:rsidRDefault="00931A98" w:rsidP="00931A98"/>
        </w:tc>
        <w:tc>
          <w:tcPr>
            <w:tcW w:w="548" w:type="dxa"/>
          </w:tcPr>
          <w:p w14:paraId="2E4D086D" w14:textId="77777777" w:rsidR="00931A98" w:rsidRDefault="00931A98" w:rsidP="00931A98"/>
        </w:tc>
        <w:tc>
          <w:tcPr>
            <w:tcW w:w="7221" w:type="dxa"/>
          </w:tcPr>
          <w:p w14:paraId="5C490D05" w14:textId="7838F77C" w:rsidR="00931A98" w:rsidRDefault="00931A98" w:rsidP="00931A98">
            <w:pPr>
              <w:rPr>
                <w:rFonts w:ascii="Calibri" w:hAnsi="Calibri" w:cs="Calibri"/>
                <w:color w:val="242424"/>
              </w:rPr>
            </w:pPr>
          </w:p>
        </w:tc>
      </w:tr>
      <w:tr w:rsidR="0051385E" w:rsidRPr="00D63CAE" w14:paraId="60EEE1B6" w14:textId="77777777" w:rsidTr="3E1DDA91">
        <w:tc>
          <w:tcPr>
            <w:tcW w:w="669" w:type="dxa"/>
          </w:tcPr>
          <w:p w14:paraId="42BF9466" w14:textId="77777777" w:rsidR="0051385E" w:rsidRDefault="0051385E" w:rsidP="0051385E"/>
        </w:tc>
        <w:tc>
          <w:tcPr>
            <w:tcW w:w="719" w:type="dxa"/>
          </w:tcPr>
          <w:p w14:paraId="4AACD9B5" w14:textId="42D8AC83" w:rsidR="0051385E" w:rsidRDefault="0051385E" w:rsidP="0051385E"/>
        </w:tc>
        <w:tc>
          <w:tcPr>
            <w:tcW w:w="584" w:type="dxa"/>
          </w:tcPr>
          <w:p w14:paraId="6428C79F" w14:textId="77777777" w:rsidR="0051385E" w:rsidRDefault="0051385E" w:rsidP="0051385E"/>
        </w:tc>
        <w:tc>
          <w:tcPr>
            <w:tcW w:w="548" w:type="dxa"/>
          </w:tcPr>
          <w:p w14:paraId="0B7F1AEC" w14:textId="38A591D7" w:rsidR="0051385E" w:rsidRDefault="0051385E" w:rsidP="0051385E"/>
        </w:tc>
        <w:tc>
          <w:tcPr>
            <w:tcW w:w="7221" w:type="dxa"/>
          </w:tcPr>
          <w:p w14:paraId="26388263" w14:textId="3522DE78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t>Hvilken type uddannelse kan føre til at arbejde med denne problematik?</w:t>
            </w:r>
          </w:p>
        </w:tc>
      </w:tr>
      <w:tr w:rsidR="0051385E" w14:paraId="1BAF237D" w14:textId="77777777" w:rsidTr="3E1DDA91">
        <w:tc>
          <w:tcPr>
            <w:tcW w:w="9741" w:type="dxa"/>
            <w:gridSpan w:val="5"/>
          </w:tcPr>
          <w:p w14:paraId="4A618EC6" w14:textId="77777777" w:rsidR="0051385E" w:rsidRDefault="00F71CDF" w:rsidP="0051385E">
            <w:hyperlink r:id="rId10" w:tgtFrame="_blank" w:history="1">
              <w:r w:rsidR="0051385E" w:rsidRPr="00D63CAE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</w:rPr>
                <w:t>Power-to-X er fremtiden (Tema om CO2 -problem og ressource) (aktuelnaturvidenskab.dk)</w:t>
              </w:r>
            </w:hyperlink>
          </w:p>
        </w:tc>
      </w:tr>
      <w:tr w:rsidR="058192A9" w14:paraId="74489B80" w14:textId="77777777" w:rsidTr="058192A9">
        <w:trPr>
          <w:trHeight w:val="300"/>
        </w:trPr>
        <w:tc>
          <w:tcPr>
            <w:tcW w:w="669" w:type="dxa"/>
          </w:tcPr>
          <w:p w14:paraId="6D04AB15" w14:textId="1DFB9BD2" w:rsidR="058192A9" w:rsidRDefault="00A71C8E" w:rsidP="058192A9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3E30F3D7" w14:textId="1E6A6F22" w:rsidR="058192A9" w:rsidRDefault="058192A9" w:rsidP="058192A9"/>
        </w:tc>
        <w:tc>
          <w:tcPr>
            <w:tcW w:w="584" w:type="dxa"/>
          </w:tcPr>
          <w:p w14:paraId="214B6E46" w14:textId="16FF64EA" w:rsidR="00A71C8E" w:rsidRDefault="00A71C8E" w:rsidP="058192A9">
            <w:r>
              <w:t>X</w:t>
            </w:r>
          </w:p>
        </w:tc>
        <w:tc>
          <w:tcPr>
            <w:tcW w:w="548" w:type="dxa"/>
          </w:tcPr>
          <w:p w14:paraId="5B4C5411" w14:textId="26C30278" w:rsidR="058192A9" w:rsidRDefault="058192A9" w:rsidP="058192A9"/>
        </w:tc>
        <w:tc>
          <w:tcPr>
            <w:tcW w:w="7221" w:type="dxa"/>
          </w:tcPr>
          <w:p w14:paraId="64458BFC" w14:textId="3396C9EE" w:rsidR="058192A9" w:rsidRDefault="772C4F3B" w:rsidP="058192A9">
            <w:r>
              <w:t>Hvad dækker begrebet Power-</w:t>
            </w:r>
            <w:r w:rsidR="4F8AF473">
              <w:t>to-X over</w:t>
            </w:r>
            <w:r w:rsidR="6DFA56BE">
              <w:t>?</w:t>
            </w:r>
          </w:p>
        </w:tc>
      </w:tr>
      <w:tr w:rsidR="1159B626" w14:paraId="6B95B48E" w14:textId="77777777" w:rsidTr="1159B626">
        <w:trPr>
          <w:trHeight w:val="300"/>
        </w:trPr>
        <w:tc>
          <w:tcPr>
            <w:tcW w:w="669" w:type="dxa"/>
          </w:tcPr>
          <w:p w14:paraId="10D69B54" w14:textId="63FF39CF" w:rsidR="1159B626" w:rsidRDefault="00A71C8E" w:rsidP="1159B626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093CCBA2" w14:textId="3CD58AF2" w:rsidR="1159B626" w:rsidRDefault="1159B626" w:rsidP="1159B626"/>
        </w:tc>
        <w:tc>
          <w:tcPr>
            <w:tcW w:w="584" w:type="dxa"/>
          </w:tcPr>
          <w:p w14:paraId="7D240833" w14:textId="3C2475F4" w:rsidR="00A71C8E" w:rsidRDefault="00A71C8E" w:rsidP="1159B626">
            <w:r>
              <w:t>X</w:t>
            </w:r>
          </w:p>
        </w:tc>
        <w:tc>
          <w:tcPr>
            <w:tcW w:w="548" w:type="dxa"/>
          </w:tcPr>
          <w:p w14:paraId="5325BE1B" w14:textId="55F29D53" w:rsidR="1159B626" w:rsidRDefault="1159B626" w:rsidP="1159B626"/>
        </w:tc>
        <w:tc>
          <w:tcPr>
            <w:tcW w:w="7221" w:type="dxa"/>
          </w:tcPr>
          <w:p w14:paraId="5A9099BA" w14:textId="51EA2DB2" w:rsidR="1159B626" w:rsidRDefault="110775D7" w:rsidP="1159B626">
            <w:r>
              <w:t xml:space="preserve">Hvad kan den dannede </w:t>
            </w:r>
            <w:proofErr w:type="spellStart"/>
            <w:r w:rsidR="126E295A">
              <w:t>dihydrogen</w:t>
            </w:r>
            <w:proofErr w:type="spellEnd"/>
            <w:r w:rsidR="126E295A">
              <w:t xml:space="preserve"> </w:t>
            </w:r>
            <w:r w:rsidR="499464FB">
              <w:t xml:space="preserve">bruges </w:t>
            </w:r>
            <w:r w:rsidR="12E14CBB">
              <w:t>til</w:t>
            </w:r>
            <w:r w:rsidR="2141E04F">
              <w:t>?</w:t>
            </w:r>
            <w:r w:rsidR="70AE6296">
              <w:t xml:space="preserve"> </w:t>
            </w:r>
          </w:p>
        </w:tc>
      </w:tr>
      <w:tr w:rsidR="0E2A34C0" w14:paraId="4022A18B" w14:textId="77777777" w:rsidTr="0E2A34C0">
        <w:trPr>
          <w:trHeight w:val="300"/>
        </w:trPr>
        <w:tc>
          <w:tcPr>
            <w:tcW w:w="669" w:type="dxa"/>
          </w:tcPr>
          <w:p w14:paraId="6AB1FAA8" w14:textId="327064A5" w:rsidR="0E2A34C0" w:rsidRDefault="00A71C8E" w:rsidP="0E2A34C0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4D3945D5" w14:textId="1118BF88" w:rsidR="0E2A34C0" w:rsidRDefault="0E2A34C0" w:rsidP="0E2A34C0"/>
        </w:tc>
        <w:tc>
          <w:tcPr>
            <w:tcW w:w="584" w:type="dxa"/>
          </w:tcPr>
          <w:p w14:paraId="71ECE442" w14:textId="5B3C3DC8" w:rsidR="0E2A34C0" w:rsidRDefault="00A71C8E" w:rsidP="0E2A34C0">
            <w:r>
              <w:t>X</w:t>
            </w:r>
          </w:p>
        </w:tc>
        <w:tc>
          <w:tcPr>
            <w:tcW w:w="548" w:type="dxa"/>
          </w:tcPr>
          <w:p w14:paraId="6ECCB7B4" w14:textId="46C1F907" w:rsidR="0E2A34C0" w:rsidRDefault="0E2A34C0" w:rsidP="0E2A34C0"/>
        </w:tc>
        <w:tc>
          <w:tcPr>
            <w:tcW w:w="7221" w:type="dxa"/>
          </w:tcPr>
          <w:p w14:paraId="3D0DFDE5" w14:textId="3756D71C" w:rsidR="0E2A34C0" w:rsidRDefault="3AAA7B01" w:rsidP="0E2A34C0">
            <w:r>
              <w:t>Hvilke tekniske årsager er der til</w:t>
            </w:r>
            <w:r w:rsidR="7C44B74D">
              <w:t xml:space="preserve">, at </w:t>
            </w:r>
            <w:r w:rsidR="70FD721A">
              <w:t xml:space="preserve">vi ikke bruger </w:t>
            </w:r>
            <w:proofErr w:type="spellStart"/>
            <w:r w:rsidR="70FD721A">
              <w:t>dihydrogen</w:t>
            </w:r>
            <w:proofErr w:type="spellEnd"/>
            <w:r w:rsidR="70FD721A">
              <w:t xml:space="preserve"> direkte? </w:t>
            </w:r>
          </w:p>
        </w:tc>
      </w:tr>
      <w:tr w:rsidR="0051385E" w14:paraId="152F1E65" w14:textId="77777777" w:rsidTr="3E1DDA91">
        <w:tc>
          <w:tcPr>
            <w:tcW w:w="669" w:type="dxa"/>
          </w:tcPr>
          <w:p w14:paraId="28F138EB" w14:textId="7E0BE125" w:rsidR="0051385E" w:rsidRPr="00D63CA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4921664A" w14:textId="77777777" w:rsidR="0051385E" w:rsidRDefault="0051385E" w:rsidP="0051385E"/>
        </w:tc>
        <w:tc>
          <w:tcPr>
            <w:tcW w:w="584" w:type="dxa"/>
          </w:tcPr>
          <w:p w14:paraId="215DF356" w14:textId="77777777" w:rsidR="0051385E" w:rsidRDefault="0051385E" w:rsidP="0051385E"/>
        </w:tc>
        <w:tc>
          <w:tcPr>
            <w:tcW w:w="548" w:type="dxa"/>
          </w:tcPr>
          <w:p w14:paraId="2C4CE48A" w14:textId="77777777" w:rsidR="0051385E" w:rsidRDefault="0051385E" w:rsidP="0051385E"/>
        </w:tc>
        <w:tc>
          <w:tcPr>
            <w:tcW w:w="7221" w:type="dxa"/>
          </w:tcPr>
          <w:p w14:paraId="1CE841C0" w14:textId="03CC1824" w:rsidR="0051385E" w:rsidRDefault="0051385E" w:rsidP="0051385E">
            <w:r>
              <w:t>Hvad afgør, om det er anoden eller katoden, der forbruger vand?</w:t>
            </w:r>
          </w:p>
        </w:tc>
      </w:tr>
      <w:tr w:rsidR="0051385E" w14:paraId="35BD5D9D" w14:textId="77777777" w:rsidTr="3E1DDA91">
        <w:tc>
          <w:tcPr>
            <w:tcW w:w="669" w:type="dxa"/>
          </w:tcPr>
          <w:p w14:paraId="7DEA8AF5" w14:textId="3FE3BC8E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29E1C73A" w14:textId="77777777" w:rsidR="0051385E" w:rsidRDefault="0051385E" w:rsidP="0051385E"/>
        </w:tc>
        <w:tc>
          <w:tcPr>
            <w:tcW w:w="584" w:type="dxa"/>
          </w:tcPr>
          <w:p w14:paraId="1C09B5E9" w14:textId="48FD584F" w:rsidR="0051385E" w:rsidRDefault="006035B8" w:rsidP="0051385E">
            <w:r>
              <w:t>X</w:t>
            </w:r>
          </w:p>
          <w:p w14:paraId="55A4B70A" w14:textId="1D261774" w:rsidR="006035B8" w:rsidRDefault="006035B8" w:rsidP="0051385E"/>
        </w:tc>
        <w:tc>
          <w:tcPr>
            <w:tcW w:w="548" w:type="dxa"/>
          </w:tcPr>
          <w:p w14:paraId="2B0ED29A" w14:textId="77777777" w:rsidR="0051385E" w:rsidRDefault="0051385E" w:rsidP="0051385E"/>
        </w:tc>
        <w:tc>
          <w:tcPr>
            <w:tcW w:w="7221" w:type="dxa"/>
          </w:tcPr>
          <w:p w14:paraId="267DF180" w14:textId="22117620" w:rsidR="0051385E" w:rsidRDefault="0051385E" w:rsidP="0051385E">
            <w:r>
              <w:t xml:space="preserve">P2X-processen frigiver en del overskudsvarme. Hvad kan man gøre i den anledning? </w:t>
            </w:r>
            <w:r w:rsidR="0CB86656">
              <w:t xml:space="preserve">Diskuter her muligheder og udfordringer i forhold </w:t>
            </w:r>
            <w:r w:rsidR="1B18F9EA">
              <w:t>til at</w:t>
            </w:r>
            <w:r>
              <w:t xml:space="preserve"> </w:t>
            </w:r>
          </w:p>
          <w:p w14:paraId="5AFAF1D4" w14:textId="742F4A08" w:rsidR="0051385E" w:rsidRDefault="0051385E" w:rsidP="21695195">
            <w:pPr>
              <w:pStyle w:val="ListParagraph"/>
              <w:numPr>
                <w:ilvl w:val="0"/>
                <w:numId w:val="15"/>
              </w:numPr>
            </w:pPr>
            <w:r>
              <w:t>reducere mængden af overskudsvarme</w:t>
            </w:r>
          </w:p>
          <w:p w14:paraId="5987CF12" w14:textId="6BB3646E" w:rsidR="0051385E" w:rsidRDefault="0051385E" w:rsidP="4DD235E1">
            <w:pPr>
              <w:pStyle w:val="ListParagraph"/>
              <w:numPr>
                <w:ilvl w:val="0"/>
                <w:numId w:val="15"/>
              </w:numPr>
            </w:pPr>
            <w:r>
              <w:t xml:space="preserve">udnytte overskudsvarmen til boligopvarmning </w:t>
            </w:r>
          </w:p>
          <w:p w14:paraId="72B21ADC" w14:textId="58A0B469" w:rsidR="0051385E" w:rsidRDefault="0051385E" w:rsidP="59F1E0FE">
            <w:pPr>
              <w:pStyle w:val="ListParagraph"/>
              <w:numPr>
                <w:ilvl w:val="0"/>
                <w:numId w:val="15"/>
              </w:numPr>
            </w:pPr>
            <w:r>
              <w:t>udnytte overskudsvarmen til produktion af industriprodukter som fx beton</w:t>
            </w:r>
          </w:p>
        </w:tc>
      </w:tr>
      <w:tr w:rsidR="0051385E" w14:paraId="41A53DC6" w14:textId="77777777" w:rsidTr="3E1DDA91">
        <w:tc>
          <w:tcPr>
            <w:tcW w:w="669" w:type="dxa"/>
          </w:tcPr>
          <w:p w14:paraId="0E633BD9" w14:textId="47855D45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0FFBAE21" w14:textId="77777777" w:rsidR="0051385E" w:rsidRDefault="0051385E" w:rsidP="0051385E"/>
        </w:tc>
        <w:tc>
          <w:tcPr>
            <w:tcW w:w="584" w:type="dxa"/>
          </w:tcPr>
          <w:p w14:paraId="4553E79A" w14:textId="77777777" w:rsidR="0051385E" w:rsidRDefault="0051385E" w:rsidP="0051385E"/>
        </w:tc>
        <w:tc>
          <w:tcPr>
            <w:tcW w:w="548" w:type="dxa"/>
          </w:tcPr>
          <w:p w14:paraId="3EE8E0F4" w14:textId="77777777" w:rsidR="0051385E" w:rsidRDefault="0051385E" w:rsidP="0051385E"/>
        </w:tc>
        <w:tc>
          <w:tcPr>
            <w:tcW w:w="7221" w:type="dxa"/>
          </w:tcPr>
          <w:p w14:paraId="070ABA99" w14:textId="34750D26" w:rsidR="0051385E" w:rsidRDefault="0051385E" w:rsidP="0051385E">
            <w:r>
              <w:t>Sker der oxidation eller reduktion ved anoden? Skriv halvreaktionen - altså reaktionen ved anoden afstemt med elektroner.</w:t>
            </w:r>
          </w:p>
        </w:tc>
      </w:tr>
      <w:tr w:rsidR="0051385E" w14:paraId="74D81453" w14:textId="77777777" w:rsidTr="3E1DDA91">
        <w:tc>
          <w:tcPr>
            <w:tcW w:w="669" w:type="dxa"/>
          </w:tcPr>
          <w:p w14:paraId="772C8336" w14:textId="1F2ECCAB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01B2938D" w14:textId="77777777" w:rsidR="0051385E" w:rsidRDefault="0051385E" w:rsidP="0051385E"/>
        </w:tc>
        <w:tc>
          <w:tcPr>
            <w:tcW w:w="584" w:type="dxa"/>
          </w:tcPr>
          <w:p w14:paraId="3AD32F1C" w14:textId="77777777" w:rsidR="0051385E" w:rsidRDefault="0051385E" w:rsidP="0051385E"/>
        </w:tc>
        <w:tc>
          <w:tcPr>
            <w:tcW w:w="548" w:type="dxa"/>
          </w:tcPr>
          <w:p w14:paraId="52C3296D" w14:textId="77777777" w:rsidR="0051385E" w:rsidRDefault="0051385E" w:rsidP="0051385E"/>
        </w:tc>
        <w:tc>
          <w:tcPr>
            <w:tcW w:w="7221" w:type="dxa"/>
          </w:tcPr>
          <w:p w14:paraId="24192CCA" w14:textId="49B26BAA" w:rsidR="0051385E" w:rsidRDefault="0051385E" w:rsidP="0051385E">
            <w:r>
              <w:t xml:space="preserve">Er det både energiforbrug pr ton </w:t>
            </w:r>
            <w:proofErr w:type="spellStart"/>
            <w:r>
              <w:t>methanol</w:t>
            </w:r>
            <w:proofErr w:type="spellEnd"/>
            <w:r>
              <w:t xml:space="preserve"> fremstillet og hastigheden på at fremstille et ton </w:t>
            </w:r>
            <w:proofErr w:type="spellStart"/>
            <w:r>
              <w:t>methanol</w:t>
            </w:r>
            <w:proofErr w:type="spellEnd"/>
            <w:r>
              <w:t>, der kan forbedres ved at udvikle bedre katalysatorer eller kun den ene?</w:t>
            </w:r>
          </w:p>
        </w:tc>
      </w:tr>
      <w:tr w:rsidR="0051385E" w14:paraId="34C9F493" w14:textId="77777777" w:rsidTr="3E1DDA91">
        <w:tc>
          <w:tcPr>
            <w:tcW w:w="669" w:type="dxa"/>
          </w:tcPr>
          <w:p w14:paraId="4421B663" w14:textId="33DD69D2" w:rsidR="0051385E" w:rsidRPr="00D63CA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5C5EC842" w14:textId="77777777" w:rsidR="0051385E" w:rsidRDefault="0051385E" w:rsidP="0051385E"/>
        </w:tc>
        <w:tc>
          <w:tcPr>
            <w:tcW w:w="584" w:type="dxa"/>
          </w:tcPr>
          <w:p w14:paraId="73B0FD24" w14:textId="6C7BD4D2" w:rsidR="0051385E" w:rsidRDefault="00D37E60" w:rsidP="0051385E">
            <w:r>
              <w:t>X</w:t>
            </w:r>
          </w:p>
          <w:p w14:paraId="3B357314" w14:textId="69FA207F" w:rsidR="00D37E60" w:rsidRDefault="00D37E60" w:rsidP="0051385E"/>
        </w:tc>
        <w:tc>
          <w:tcPr>
            <w:tcW w:w="548" w:type="dxa"/>
          </w:tcPr>
          <w:p w14:paraId="0C8C9DB6" w14:textId="77777777" w:rsidR="0051385E" w:rsidRDefault="0051385E" w:rsidP="0051385E"/>
        </w:tc>
        <w:tc>
          <w:tcPr>
            <w:tcW w:w="7221" w:type="dxa"/>
          </w:tcPr>
          <w:p w14:paraId="098B019F" w14:textId="269CC232" w:rsidR="0051385E" w:rsidRDefault="0051385E" w:rsidP="0051385E">
            <w:r>
              <w:t>Er det produkternes samlede energiindhold, deres energieffektivitet eller deres evne til at lagres, der gør P2X særligt interessant?</w:t>
            </w:r>
          </w:p>
        </w:tc>
      </w:tr>
      <w:tr w:rsidR="0051385E" w14:paraId="267BCD0A" w14:textId="77777777" w:rsidTr="3E1DDA91">
        <w:tc>
          <w:tcPr>
            <w:tcW w:w="669" w:type="dxa"/>
          </w:tcPr>
          <w:p w14:paraId="6D34DD16" w14:textId="612BF6D2" w:rsidR="0051385E" w:rsidRPr="00D63CA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20128F21" w14:textId="77777777" w:rsidR="0051385E" w:rsidRDefault="0051385E" w:rsidP="0051385E"/>
        </w:tc>
        <w:tc>
          <w:tcPr>
            <w:tcW w:w="584" w:type="dxa"/>
          </w:tcPr>
          <w:p w14:paraId="03099B77" w14:textId="70BFCD72" w:rsidR="0051385E" w:rsidRDefault="0051385E" w:rsidP="0051385E">
            <w:r>
              <w:t>X</w:t>
            </w:r>
          </w:p>
        </w:tc>
        <w:tc>
          <w:tcPr>
            <w:tcW w:w="548" w:type="dxa"/>
          </w:tcPr>
          <w:p w14:paraId="229DD9BB" w14:textId="77777777" w:rsidR="0051385E" w:rsidRDefault="0051385E" w:rsidP="0051385E"/>
        </w:tc>
        <w:tc>
          <w:tcPr>
            <w:tcW w:w="7221" w:type="dxa"/>
          </w:tcPr>
          <w:p w14:paraId="1CB6A8F0" w14:textId="1BFA8121" w:rsidR="0051385E" w:rsidRDefault="0051385E" w:rsidP="0051385E">
            <w:r>
              <w:t>Diskuter hvilke udfordringer i fremtidens energiforsyning, P2X kan bidrage til at løse og hvilke, den ikke kan bidrage til at løse</w:t>
            </w:r>
          </w:p>
        </w:tc>
      </w:tr>
      <w:tr w:rsidR="0051385E" w14:paraId="3341F35D" w14:textId="77777777" w:rsidTr="3E1DDA91">
        <w:tc>
          <w:tcPr>
            <w:tcW w:w="669" w:type="dxa"/>
          </w:tcPr>
          <w:p w14:paraId="7938216A" w14:textId="77777777" w:rsidR="0051385E" w:rsidRPr="00D63CAE" w:rsidRDefault="0051385E" w:rsidP="0051385E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7966E7A6" w14:textId="77777777" w:rsidR="0051385E" w:rsidRDefault="0051385E" w:rsidP="0051385E"/>
        </w:tc>
        <w:tc>
          <w:tcPr>
            <w:tcW w:w="584" w:type="dxa"/>
          </w:tcPr>
          <w:p w14:paraId="7BD1CD27" w14:textId="77777777" w:rsidR="0051385E" w:rsidRDefault="0051385E" w:rsidP="0051385E"/>
        </w:tc>
        <w:tc>
          <w:tcPr>
            <w:tcW w:w="548" w:type="dxa"/>
          </w:tcPr>
          <w:p w14:paraId="3AB84921" w14:textId="77777777" w:rsidR="0051385E" w:rsidRDefault="0051385E" w:rsidP="0051385E"/>
        </w:tc>
        <w:tc>
          <w:tcPr>
            <w:tcW w:w="7221" w:type="dxa"/>
          </w:tcPr>
          <w:p w14:paraId="4ADA497C" w14:textId="3A18FD99" w:rsidR="0051385E" w:rsidRDefault="0051385E" w:rsidP="0051385E">
            <w:r>
              <w:t>Hvilken type uddannelse kan føre til at arbejde med denne problematik?</w:t>
            </w:r>
          </w:p>
        </w:tc>
      </w:tr>
      <w:tr w:rsidR="0051385E" w14:paraId="6676E87E" w14:textId="77777777" w:rsidTr="3E1DDA91">
        <w:tc>
          <w:tcPr>
            <w:tcW w:w="9741" w:type="dxa"/>
            <w:gridSpan w:val="5"/>
          </w:tcPr>
          <w:p w14:paraId="4BADD2A5" w14:textId="77777777" w:rsidR="0051385E" w:rsidRDefault="00F71CDF" w:rsidP="0051385E">
            <w:hyperlink r:id="rId11" w:tgtFrame="_blank" w:history="1">
              <w:r w:rsidR="0051385E" w:rsidRPr="00D63CAE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</w:rPr>
                <w:t>Kemiske udfordringer ved CO2 - fangst (Tema om CO2) (aktuelnaturvidenskab.dk)</w:t>
              </w:r>
            </w:hyperlink>
          </w:p>
        </w:tc>
      </w:tr>
      <w:tr w:rsidR="0051385E" w14:paraId="1B2086DE" w14:textId="77777777" w:rsidTr="3E1DDA91">
        <w:tc>
          <w:tcPr>
            <w:tcW w:w="669" w:type="dxa"/>
          </w:tcPr>
          <w:p w14:paraId="7AC220D5" w14:textId="1BF62913" w:rsidR="0051385E" w:rsidRPr="00D63CA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04727D46" w14:textId="77777777" w:rsidR="0051385E" w:rsidRDefault="0051385E" w:rsidP="0051385E"/>
        </w:tc>
        <w:tc>
          <w:tcPr>
            <w:tcW w:w="584" w:type="dxa"/>
          </w:tcPr>
          <w:p w14:paraId="373C9D81" w14:textId="77777777" w:rsidR="0051385E" w:rsidRDefault="0051385E" w:rsidP="0051385E">
            <w:r>
              <w:t>X</w:t>
            </w:r>
          </w:p>
        </w:tc>
        <w:tc>
          <w:tcPr>
            <w:tcW w:w="548" w:type="dxa"/>
          </w:tcPr>
          <w:p w14:paraId="2B7324BF" w14:textId="77777777" w:rsidR="0051385E" w:rsidRDefault="0051385E" w:rsidP="0051385E"/>
        </w:tc>
        <w:tc>
          <w:tcPr>
            <w:tcW w:w="7221" w:type="dxa"/>
          </w:tcPr>
          <w:p w14:paraId="7B5586C7" w14:textId="77777777" w:rsidR="0051385E" w:rsidRDefault="0051385E" w:rsidP="0051385E">
            <w:r>
              <w:t>Hvad er forskellen på DAC og PCC? Hvilken af metoderne er normalt den billigste regnet pr ton?</w:t>
            </w:r>
          </w:p>
        </w:tc>
      </w:tr>
      <w:tr w:rsidR="0051385E" w14:paraId="0E4591C8" w14:textId="77777777" w:rsidTr="3E1DDA91">
        <w:tc>
          <w:tcPr>
            <w:tcW w:w="669" w:type="dxa"/>
          </w:tcPr>
          <w:p w14:paraId="49E2AED1" w14:textId="77777777" w:rsidR="0051385E" w:rsidRPr="00D63CA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18595C4C" w14:textId="77777777" w:rsidR="0051385E" w:rsidRDefault="0051385E" w:rsidP="0051385E"/>
        </w:tc>
        <w:tc>
          <w:tcPr>
            <w:tcW w:w="584" w:type="dxa"/>
          </w:tcPr>
          <w:p w14:paraId="37369751" w14:textId="77777777" w:rsidR="0051385E" w:rsidRDefault="0051385E" w:rsidP="0051385E"/>
        </w:tc>
        <w:tc>
          <w:tcPr>
            <w:tcW w:w="548" w:type="dxa"/>
          </w:tcPr>
          <w:p w14:paraId="4457D1BF" w14:textId="77777777" w:rsidR="0051385E" w:rsidRDefault="0051385E" w:rsidP="0051385E"/>
        </w:tc>
        <w:tc>
          <w:tcPr>
            <w:tcW w:w="7221" w:type="dxa"/>
          </w:tcPr>
          <w:p w14:paraId="781665A0" w14:textId="77777777" w:rsidR="0051385E" w:rsidRDefault="0051385E" w:rsidP="0051385E">
            <w:r>
              <w:t xml:space="preserve">Er gode </w:t>
            </w:r>
            <w:proofErr w:type="spellStart"/>
            <w:r>
              <w:t>sorbenter</w:t>
            </w:r>
            <w:proofErr w:type="spellEnd"/>
            <w:r>
              <w:t xml:space="preserve"> typisk syrer eller baser?</w:t>
            </w:r>
          </w:p>
        </w:tc>
      </w:tr>
      <w:tr w:rsidR="0051385E" w14:paraId="3CA194AB" w14:textId="77777777" w:rsidTr="3E1DDA91">
        <w:tc>
          <w:tcPr>
            <w:tcW w:w="669" w:type="dxa"/>
          </w:tcPr>
          <w:p w14:paraId="1DF65371" w14:textId="77777777" w:rsidR="0051385E" w:rsidRPr="00D63CA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0DEBC8DB" w14:textId="77777777" w:rsidR="0051385E" w:rsidRDefault="0051385E" w:rsidP="0051385E"/>
        </w:tc>
        <w:tc>
          <w:tcPr>
            <w:tcW w:w="584" w:type="dxa"/>
          </w:tcPr>
          <w:p w14:paraId="298532E1" w14:textId="77777777" w:rsidR="0051385E" w:rsidRDefault="0051385E" w:rsidP="0051385E"/>
        </w:tc>
        <w:tc>
          <w:tcPr>
            <w:tcW w:w="548" w:type="dxa"/>
          </w:tcPr>
          <w:p w14:paraId="75FDB9DA" w14:textId="77777777" w:rsidR="0051385E" w:rsidRDefault="0051385E" w:rsidP="0051385E"/>
        </w:tc>
        <w:tc>
          <w:tcPr>
            <w:tcW w:w="7221" w:type="dxa"/>
          </w:tcPr>
          <w:p w14:paraId="21CFD16A" w14:textId="77777777" w:rsidR="0051385E" w:rsidRDefault="0051385E" w:rsidP="0051385E">
            <w:r>
              <w:t xml:space="preserve">Har gode </w:t>
            </w:r>
            <w:proofErr w:type="spellStart"/>
            <w:r>
              <w:t>sorbenter</w:t>
            </w:r>
            <w:proofErr w:type="spellEnd"/>
            <w:r>
              <w:t xml:space="preserve"> en høj eller en lav </w:t>
            </w:r>
            <w:proofErr w:type="spellStart"/>
            <w:r>
              <w:t>enthalpitilvækst</w:t>
            </w:r>
            <w:proofErr w:type="spellEnd"/>
            <w:r>
              <w:t xml:space="preserve"> for </w:t>
            </w:r>
            <w:proofErr w:type="spellStart"/>
            <w:r>
              <w:t>absorbtion</w:t>
            </w:r>
            <w:proofErr w:type="spellEnd"/>
            <w:r>
              <w:t xml:space="preserve"> af carbondioxid?</w:t>
            </w:r>
          </w:p>
        </w:tc>
      </w:tr>
      <w:tr w:rsidR="0051385E" w14:paraId="2612B74F" w14:textId="77777777" w:rsidTr="3E1DDA91">
        <w:tc>
          <w:tcPr>
            <w:tcW w:w="669" w:type="dxa"/>
          </w:tcPr>
          <w:p w14:paraId="1DD130B3" w14:textId="4D927F2A" w:rsidR="0051385E" w:rsidRPr="00D63CA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lastRenderedPageBreak/>
              <w:t>X</w:t>
            </w:r>
          </w:p>
        </w:tc>
        <w:tc>
          <w:tcPr>
            <w:tcW w:w="719" w:type="dxa"/>
          </w:tcPr>
          <w:p w14:paraId="7D460EED" w14:textId="77777777" w:rsidR="0051385E" w:rsidRDefault="0051385E" w:rsidP="0051385E"/>
        </w:tc>
        <w:tc>
          <w:tcPr>
            <w:tcW w:w="584" w:type="dxa"/>
          </w:tcPr>
          <w:p w14:paraId="03B79A61" w14:textId="77777777" w:rsidR="0051385E" w:rsidRDefault="0051385E" w:rsidP="0051385E"/>
        </w:tc>
        <w:tc>
          <w:tcPr>
            <w:tcW w:w="548" w:type="dxa"/>
          </w:tcPr>
          <w:p w14:paraId="35AA2D84" w14:textId="77777777" w:rsidR="0051385E" w:rsidRDefault="0051385E" w:rsidP="0051385E">
            <w:r>
              <w:t>X</w:t>
            </w:r>
          </w:p>
        </w:tc>
        <w:tc>
          <w:tcPr>
            <w:tcW w:w="7221" w:type="dxa"/>
          </w:tcPr>
          <w:p w14:paraId="5CA0F638" w14:textId="77777777" w:rsidR="0051385E" w:rsidRDefault="0051385E" w:rsidP="0051385E">
            <w:r>
              <w:t xml:space="preserve">De fleste </w:t>
            </w:r>
            <w:proofErr w:type="spellStart"/>
            <w:r>
              <w:t>sorbenter</w:t>
            </w:r>
            <w:proofErr w:type="spellEnd"/>
            <w:r>
              <w:t xml:space="preserve"> afgiver carbondioxid ved opvarmning. Men der arbejdes med to alternative behandlinger for at få </w:t>
            </w:r>
            <w:proofErr w:type="spellStart"/>
            <w:r>
              <w:t>sorbenten</w:t>
            </w:r>
            <w:proofErr w:type="spellEnd"/>
            <w:r>
              <w:t xml:space="preserve"> til at slippe carbondioxid. Hvilke?</w:t>
            </w:r>
          </w:p>
        </w:tc>
      </w:tr>
      <w:tr w:rsidR="0051385E" w14:paraId="264D30C0" w14:textId="77777777" w:rsidTr="3E1DDA91">
        <w:tc>
          <w:tcPr>
            <w:tcW w:w="669" w:type="dxa"/>
          </w:tcPr>
          <w:p w14:paraId="370F19EE" w14:textId="77777777" w:rsidR="0051385E" w:rsidRPr="00D63CA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59629D32" w14:textId="77777777" w:rsidR="0051385E" w:rsidRDefault="0051385E" w:rsidP="0051385E"/>
        </w:tc>
        <w:tc>
          <w:tcPr>
            <w:tcW w:w="584" w:type="dxa"/>
          </w:tcPr>
          <w:p w14:paraId="373569EC" w14:textId="77777777" w:rsidR="0051385E" w:rsidRDefault="0051385E" w:rsidP="0051385E"/>
        </w:tc>
        <w:tc>
          <w:tcPr>
            <w:tcW w:w="548" w:type="dxa"/>
          </w:tcPr>
          <w:p w14:paraId="172D45A6" w14:textId="77777777" w:rsidR="0051385E" w:rsidRDefault="0051385E" w:rsidP="0051385E">
            <w:r>
              <w:t>X</w:t>
            </w:r>
          </w:p>
        </w:tc>
        <w:tc>
          <w:tcPr>
            <w:tcW w:w="7221" w:type="dxa"/>
          </w:tcPr>
          <w:p w14:paraId="3ED5ACA6" w14:textId="77777777" w:rsidR="0051385E" w:rsidRDefault="0051385E" w:rsidP="0051385E">
            <w:r>
              <w:t xml:space="preserve">Skriv reaktionsskemaet for reaktionen mellem carbondioxid og </w:t>
            </w:r>
            <w:proofErr w:type="spellStart"/>
            <w:r>
              <w:t>sorbenten</w:t>
            </w:r>
            <w:proofErr w:type="spellEnd"/>
            <w:r>
              <w:t xml:space="preserve"> kaliumhydroxid</w:t>
            </w:r>
          </w:p>
        </w:tc>
      </w:tr>
      <w:tr w:rsidR="0051385E" w14:paraId="280AA6F1" w14:textId="77777777" w:rsidTr="3E1DDA91">
        <w:tc>
          <w:tcPr>
            <w:tcW w:w="669" w:type="dxa"/>
          </w:tcPr>
          <w:p w14:paraId="7A54046C" w14:textId="0825501E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043A98CD" w14:textId="77777777" w:rsidR="0051385E" w:rsidRDefault="0051385E" w:rsidP="0051385E"/>
        </w:tc>
        <w:tc>
          <w:tcPr>
            <w:tcW w:w="584" w:type="dxa"/>
          </w:tcPr>
          <w:p w14:paraId="5704A3CC" w14:textId="77777777" w:rsidR="0051385E" w:rsidRDefault="0051385E" w:rsidP="0051385E"/>
        </w:tc>
        <w:tc>
          <w:tcPr>
            <w:tcW w:w="548" w:type="dxa"/>
          </w:tcPr>
          <w:p w14:paraId="680CB335" w14:textId="1A7F4AEB" w:rsidR="0051385E" w:rsidRDefault="0051385E" w:rsidP="0051385E">
            <w:r>
              <w:t>X</w:t>
            </w:r>
          </w:p>
        </w:tc>
        <w:tc>
          <w:tcPr>
            <w:tcW w:w="7221" w:type="dxa"/>
          </w:tcPr>
          <w:p w14:paraId="4A43D9E3" w14:textId="77777777" w:rsidR="0051385E" w:rsidRDefault="0051385E" w:rsidP="0051385E">
            <w:proofErr w:type="spellStart"/>
            <w:r>
              <w:t>Sorbenter</w:t>
            </w:r>
            <w:proofErr w:type="spellEnd"/>
            <w:r>
              <w:t xml:space="preserve"> indeholder normalt et elektronrigt atom som fx N. Hvordan er elektronerne organiseret rundt om et nitrogenatom i en </w:t>
            </w:r>
            <w:proofErr w:type="spellStart"/>
            <w:r>
              <w:t>amin</w:t>
            </w:r>
            <w:proofErr w:type="spellEnd"/>
            <w:r>
              <w:t>?</w:t>
            </w:r>
          </w:p>
        </w:tc>
      </w:tr>
      <w:tr w:rsidR="0051385E" w14:paraId="41B41161" w14:textId="77777777" w:rsidTr="3E1DDA91">
        <w:tc>
          <w:tcPr>
            <w:tcW w:w="669" w:type="dxa"/>
          </w:tcPr>
          <w:p w14:paraId="3BB33E59" w14:textId="2069DFCE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666BAB28" w14:textId="77777777" w:rsidR="0051385E" w:rsidRDefault="0051385E" w:rsidP="0051385E"/>
        </w:tc>
        <w:tc>
          <w:tcPr>
            <w:tcW w:w="584" w:type="dxa"/>
          </w:tcPr>
          <w:p w14:paraId="4B91FAAB" w14:textId="77777777" w:rsidR="0051385E" w:rsidRDefault="0051385E" w:rsidP="0051385E"/>
        </w:tc>
        <w:tc>
          <w:tcPr>
            <w:tcW w:w="548" w:type="dxa"/>
          </w:tcPr>
          <w:p w14:paraId="3A4A437E" w14:textId="77777777" w:rsidR="0051385E" w:rsidRDefault="0051385E" w:rsidP="0051385E"/>
        </w:tc>
        <w:tc>
          <w:tcPr>
            <w:tcW w:w="7221" w:type="dxa"/>
          </w:tcPr>
          <w:p w14:paraId="4E0C1CA7" w14:textId="77777777" w:rsidR="0051385E" w:rsidRDefault="0051385E" w:rsidP="0051385E">
            <w:r>
              <w:t xml:space="preserve">Er det styrken af bindingen eller koncentrationen af carbondioxid og </w:t>
            </w:r>
            <w:proofErr w:type="spellStart"/>
            <w:r>
              <w:t>sorbent</w:t>
            </w:r>
            <w:proofErr w:type="spellEnd"/>
            <w:r>
              <w:t xml:space="preserve">, der er vigtigst for </w:t>
            </w:r>
            <w:proofErr w:type="spellStart"/>
            <w:r>
              <w:t>deltaH</w:t>
            </w:r>
            <w:proofErr w:type="spellEnd"/>
            <w:r>
              <w:t xml:space="preserve"> for binding af carbondioxid til </w:t>
            </w:r>
            <w:proofErr w:type="spellStart"/>
            <w:r>
              <w:t>sorbenten</w:t>
            </w:r>
            <w:proofErr w:type="spellEnd"/>
            <w:r>
              <w:t>?</w:t>
            </w:r>
          </w:p>
        </w:tc>
      </w:tr>
      <w:tr w:rsidR="0051385E" w14:paraId="3860AAFB" w14:textId="77777777" w:rsidTr="3E1DDA91">
        <w:tc>
          <w:tcPr>
            <w:tcW w:w="669" w:type="dxa"/>
          </w:tcPr>
          <w:p w14:paraId="340B807E" w14:textId="77777777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384D3BD7" w14:textId="77777777" w:rsidR="0051385E" w:rsidRDefault="0051385E" w:rsidP="0051385E"/>
        </w:tc>
        <w:tc>
          <w:tcPr>
            <w:tcW w:w="584" w:type="dxa"/>
          </w:tcPr>
          <w:p w14:paraId="05FD6753" w14:textId="77777777" w:rsidR="0051385E" w:rsidRDefault="0051385E" w:rsidP="0051385E">
            <w:r>
              <w:t>X</w:t>
            </w:r>
          </w:p>
        </w:tc>
        <w:tc>
          <w:tcPr>
            <w:tcW w:w="548" w:type="dxa"/>
          </w:tcPr>
          <w:p w14:paraId="657181D0" w14:textId="77777777" w:rsidR="0051385E" w:rsidRDefault="0051385E" w:rsidP="0051385E">
            <w:r>
              <w:t>X</w:t>
            </w:r>
          </w:p>
        </w:tc>
        <w:tc>
          <w:tcPr>
            <w:tcW w:w="7221" w:type="dxa"/>
          </w:tcPr>
          <w:p w14:paraId="4E8DFE46" w14:textId="77777777" w:rsidR="0051385E" w:rsidRDefault="0051385E" w:rsidP="0051385E">
            <w:r>
              <w:t>Hvad er de vigtigste detaljer, forskningen skal forbedre, for at vi kan få en effektiv fangst af carbondioxid?</w:t>
            </w:r>
          </w:p>
        </w:tc>
      </w:tr>
      <w:tr w:rsidR="0051385E" w14:paraId="47FF3A24" w14:textId="77777777" w:rsidTr="3E1DDA91">
        <w:tc>
          <w:tcPr>
            <w:tcW w:w="669" w:type="dxa"/>
          </w:tcPr>
          <w:p w14:paraId="6F8C3A12" w14:textId="77777777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719CAB0A" w14:textId="77777777" w:rsidR="0051385E" w:rsidRDefault="0051385E" w:rsidP="0051385E"/>
        </w:tc>
        <w:tc>
          <w:tcPr>
            <w:tcW w:w="584" w:type="dxa"/>
          </w:tcPr>
          <w:p w14:paraId="225A8B0E" w14:textId="77777777" w:rsidR="0051385E" w:rsidRDefault="0051385E" w:rsidP="0051385E"/>
        </w:tc>
        <w:tc>
          <w:tcPr>
            <w:tcW w:w="548" w:type="dxa"/>
          </w:tcPr>
          <w:p w14:paraId="06956BA3" w14:textId="77777777" w:rsidR="0051385E" w:rsidRDefault="0051385E" w:rsidP="0051385E"/>
        </w:tc>
        <w:tc>
          <w:tcPr>
            <w:tcW w:w="7221" w:type="dxa"/>
          </w:tcPr>
          <w:p w14:paraId="2D4EEDA2" w14:textId="77777777" w:rsidR="0051385E" w:rsidRDefault="0051385E" w:rsidP="0051385E">
            <w:r>
              <w:t>Hvilken type uddannelse kan føre til at arbejde med denne problematik?</w:t>
            </w:r>
          </w:p>
        </w:tc>
      </w:tr>
      <w:tr w:rsidR="0051385E" w14:paraId="60860130" w14:textId="77777777" w:rsidTr="3E1DDA91">
        <w:tc>
          <w:tcPr>
            <w:tcW w:w="9741" w:type="dxa"/>
            <w:gridSpan w:val="5"/>
          </w:tcPr>
          <w:p w14:paraId="25664C33" w14:textId="77777777" w:rsidR="0051385E" w:rsidRDefault="00F71CDF" w:rsidP="0051385E">
            <w:hyperlink r:id="rId12" w:tgtFrame="_blank" w:history="1">
              <w:r w:rsidR="0051385E" w:rsidRPr="00D63CAE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</w:rPr>
                <w:t>Jagten på den rene CO2 (Tema om CO2 -problem og ressource) (aktuelnaturvidenskab.dk)</w:t>
              </w:r>
            </w:hyperlink>
          </w:p>
        </w:tc>
      </w:tr>
      <w:tr w:rsidR="0051385E" w14:paraId="1DF1C7AE" w14:textId="77777777" w:rsidTr="3E1DDA91">
        <w:tc>
          <w:tcPr>
            <w:tcW w:w="669" w:type="dxa"/>
          </w:tcPr>
          <w:p w14:paraId="0FE88547" w14:textId="18BBB1CA" w:rsidR="0051385E" w:rsidRPr="00D63CA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664DAB6A" w14:textId="77777777" w:rsidR="0051385E" w:rsidRDefault="0051385E" w:rsidP="0051385E"/>
        </w:tc>
        <w:tc>
          <w:tcPr>
            <w:tcW w:w="584" w:type="dxa"/>
          </w:tcPr>
          <w:p w14:paraId="4CB5EB4E" w14:textId="77777777" w:rsidR="0051385E" w:rsidRDefault="0051385E" w:rsidP="0051385E"/>
        </w:tc>
        <w:tc>
          <w:tcPr>
            <w:tcW w:w="548" w:type="dxa"/>
          </w:tcPr>
          <w:p w14:paraId="7A10FB74" w14:textId="77777777" w:rsidR="0051385E" w:rsidRDefault="0051385E" w:rsidP="0051385E"/>
        </w:tc>
        <w:tc>
          <w:tcPr>
            <w:tcW w:w="7221" w:type="dxa"/>
          </w:tcPr>
          <w:p w14:paraId="788B9576" w14:textId="77777777" w:rsidR="0051385E" w:rsidRDefault="0051385E" w:rsidP="0051385E">
            <w:r>
              <w:t xml:space="preserve">Er det renheden af </w:t>
            </w:r>
            <w:proofErr w:type="spellStart"/>
            <w:r>
              <w:t>dihydrogen</w:t>
            </w:r>
            <w:proofErr w:type="spellEnd"/>
            <w:r>
              <w:t xml:space="preserve"> eller renheden af carbondioxid, der er det største problem, når man vil lave dem om til fx </w:t>
            </w:r>
            <w:proofErr w:type="spellStart"/>
            <w:r>
              <w:t>methanol</w:t>
            </w:r>
            <w:proofErr w:type="spellEnd"/>
            <w:r>
              <w:t xml:space="preserve"> i en katalyseret proces?</w:t>
            </w:r>
          </w:p>
        </w:tc>
      </w:tr>
      <w:tr w:rsidR="0051385E" w14:paraId="7D34E5A6" w14:textId="77777777" w:rsidTr="3E1DDA91">
        <w:tc>
          <w:tcPr>
            <w:tcW w:w="669" w:type="dxa"/>
          </w:tcPr>
          <w:p w14:paraId="5F8622C5" w14:textId="77777777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  <w:p w14:paraId="37F0C120" w14:textId="77777777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2A2DAF22" w14:textId="77777777" w:rsidR="0051385E" w:rsidRDefault="0051385E" w:rsidP="0051385E"/>
        </w:tc>
        <w:tc>
          <w:tcPr>
            <w:tcW w:w="584" w:type="dxa"/>
          </w:tcPr>
          <w:p w14:paraId="35A48245" w14:textId="77777777" w:rsidR="0051385E" w:rsidRDefault="0051385E" w:rsidP="0051385E"/>
        </w:tc>
        <w:tc>
          <w:tcPr>
            <w:tcW w:w="548" w:type="dxa"/>
          </w:tcPr>
          <w:p w14:paraId="03265F85" w14:textId="77777777" w:rsidR="0051385E" w:rsidRDefault="0051385E" w:rsidP="0051385E"/>
        </w:tc>
        <w:tc>
          <w:tcPr>
            <w:tcW w:w="7221" w:type="dxa"/>
          </w:tcPr>
          <w:p w14:paraId="722B2B9C" w14:textId="77777777" w:rsidR="0051385E" w:rsidRDefault="0051385E" w:rsidP="0051385E">
            <w:r>
              <w:t xml:space="preserve">Er det svovlbrinte, </w:t>
            </w:r>
            <w:proofErr w:type="spellStart"/>
            <w:r>
              <w:t>methanol</w:t>
            </w:r>
            <w:proofErr w:type="spellEnd"/>
            <w:r>
              <w:t xml:space="preserve"> eller benzen, der er det største problem for katalysatorerne?</w:t>
            </w:r>
          </w:p>
        </w:tc>
      </w:tr>
      <w:tr w:rsidR="0051385E" w14:paraId="7B76B2E8" w14:textId="77777777" w:rsidTr="3E1DDA91">
        <w:tc>
          <w:tcPr>
            <w:tcW w:w="669" w:type="dxa"/>
          </w:tcPr>
          <w:p w14:paraId="715B0A50" w14:textId="77777777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4CA78663" w14:textId="77777777" w:rsidR="0051385E" w:rsidRDefault="0051385E" w:rsidP="0051385E"/>
        </w:tc>
        <w:tc>
          <w:tcPr>
            <w:tcW w:w="584" w:type="dxa"/>
          </w:tcPr>
          <w:p w14:paraId="51DB7063" w14:textId="77777777" w:rsidR="0051385E" w:rsidRDefault="0051385E" w:rsidP="0051385E"/>
        </w:tc>
        <w:tc>
          <w:tcPr>
            <w:tcW w:w="548" w:type="dxa"/>
          </w:tcPr>
          <w:p w14:paraId="6A73596F" w14:textId="77777777" w:rsidR="0051385E" w:rsidRDefault="0051385E" w:rsidP="0051385E"/>
        </w:tc>
        <w:tc>
          <w:tcPr>
            <w:tcW w:w="7221" w:type="dxa"/>
          </w:tcPr>
          <w:p w14:paraId="663ADE80" w14:textId="77777777" w:rsidR="0051385E" w:rsidRDefault="0051385E" w:rsidP="0051385E">
            <w:r>
              <w:t>Katalysatoren er metallisk nikkel, men det er formuleret på noget porøst keramik. Hvad er den vigtigste kvalitet, som denne keramik bidrager med?</w:t>
            </w:r>
          </w:p>
        </w:tc>
      </w:tr>
      <w:tr w:rsidR="0051385E" w14:paraId="46633350" w14:textId="77777777" w:rsidTr="3E1DDA91">
        <w:tc>
          <w:tcPr>
            <w:tcW w:w="669" w:type="dxa"/>
          </w:tcPr>
          <w:p w14:paraId="13BA6964" w14:textId="77777777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7169E596" w14:textId="77777777" w:rsidR="0051385E" w:rsidRDefault="0051385E" w:rsidP="0051385E"/>
        </w:tc>
        <w:tc>
          <w:tcPr>
            <w:tcW w:w="584" w:type="dxa"/>
          </w:tcPr>
          <w:p w14:paraId="0699978B" w14:textId="77777777" w:rsidR="0051385E" w:rsidRDefault="0051385E" w:rsidP="0051385E"/>
        </w:tc>
        <w:tc>
          <w:tcPr>
            <w:tcW w:w="548" w:type="dxa"/>
          </w:tcPr>
          <w:p w14:paraId="4D576046" w14:textId="77777777" w:rsidR="0051385E" w:rsidRDefault="0051385E" w:rsidP="0051385E"/>
        </w:tc>
        <w:tc>
          <w:tcPr>
            <w:tcW w:w="7221" w:type="dxa"/>
          </w:tcPr>
          <w:p w14:paraId="2C1540C9" w14:textId="77777777" w:rsidR="0051385E" w:rsidRDefault="0051385E" w:rsidP="0051385E">
            <w:r>
              <w:t xml:space="preserve">Tre inhibitorer for katalysatoren er </w:t>
            </w:r>
            <w:proofErr w:type="spellStart"/>
            <w:r>
              <w:t>dimethylsulfid</w:t>
            </w:r>
            <w:proofErr w:type="spellEnd"/>
            <w:r>
              <w:t xml:space="preserve">, </w:t>
            </w:r>
            <w:proofErr w:type="spellStart"/>
            <w:r>
              <w:t>ethylethanoat</w:t>
            </w:r>
            <w:proofErr w:type="spellEnd"/>
            <w:r>
              <w:t xml:space="preserve"> og </w:t>
            </w:r>
            <w:proofErr w:type="spellStart"/>
            <w:r>
              <w:t>methylbenzen</w:t>
            </w:r>
            <w:proofErr w:type="spellEnd"/>
            <w:r>
              <w:t xml:space="preserve"> (toluen). Skriv deres strukturformler.</w:t>
            </w:r>
          </w:p>
        </w:tc>
      </w:tr>
      <w:tr w:rsidR="0051385E" w14:paraId="7005AA2B" w14:textId="77777777" w:rsidTr="3E1DDA91">
        <w:tc>
          <w:tcPr>
            <w:tcW w:w="669" w:type="dxa"/>
          </w:tcPr>
          <w:p w14:paraId="66B46B29" w14:textId="77777777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</w:rPr>
              <w:t>X</w:t>
            </w:r>
          </w:p>
        </w:tc>
        <w:tc>
          <w:tcPr>
            <w:tcW w:w="719" w:type="dxa"/>
          </w:tcPr>
          <w:p w14:paraId="328001B3" w14:textId="77777777" w:rsidR="0051385E" w:rsidRDefault="0051385E" w:rsidP="0051385E"/>
        </w:tc>
        <w:tc>
          <w:tcPr>
            <w:tcW w:w="584" w:type="dxa"/>
          </w:tcPr>
          <w:p w14:paraId="73CE08E4" w14:textId="77777777" w:rsidR="0051385E" w:rsidRDefault="0051385E" w:rsidP="0051385E"/>
        </w:tc>
        <w:tc>
          <w:tcPr>
            <w:tcW w:w="548" w:type="dxa"/>
          </w:tcPr>
          <w:p w14:paraId="4237FD00" w14:textId="77777777" w:rsidR="0051385E" w:rsidRDefault="0051385E" w:rsidP="0051385E"/>
        </w:tc>
        <w:tc>
          <w:tcPr>
            <w:tcW w:w="7221" w:type="dxa"/>
          </w:tcPr>
          <w:p w14:paraId="78F1D1AC" w14:textId="77777777" w:rsidR="0051385E" w:rsidRDefault="0051385E" w:rsidP="0051385E">
            <w:r>
              <w:t xml:space="preserve">Skriv reaktionsskemaet for ammoniaks spaltning til </w:t>
            </w:r>
            <w:proofErr w:type="spellStart"/>
            <w:r>
              <w:t>dihydrogen</w:t>
            </w:r>
            <w:proofErr w:type="spellEnd"/>
            <w:r>
              <w:t xml:space="preserve"> og </w:t>
            </w:r>
            <w:proofErr w:type="spellStart"/>
            <w:r>
              <w:t>dinitrogen</w:t>
            </w:r>
            <w:proofErr w:type="spellEnd"/>
            <w:r>
              <w:t>.</w:t>
            </w:r>
          </w:p>
        </w:tc>
      </w:tr>
      <w:tr w:rsidR="0051385E" w14:paraId="5026182F" w14:textId="77777777" w:rsidTr="3E1DDA91">
        <w:tc>
          <w:tcPr>
            <w:tcW w:w="669" w:type="dxa"/>
          </w:tcPr>
          <w:p w14:paraId="245E2909" w14:textId="77777777" w:rsidR="0051385E" w:rsidRDefault="0051385E" w:rsidP="0051385E">
            <w:pPr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719" w:type="dxa"/>
          </w:tcPr>
          <w:p w14:paraId="4B590A06" w14:textId="77777777" w:rsidR="0051385E" w:rsidRDefault="0051385E" w:rsidP="0051385E"/>
        </w:tc>
        <w:tc>
          <w:tcPr>
            <w:tcW w:w="584" w:type="dxa"/>
          </w:tcPr>
          <w:p w14:paraId="31E25428" w14:textId="77777777" w:rsidR="0051385E" w:rsidRDefault="0051385E" w:rsidP="0051385E"/>
        </w:tc>
        <w:tc>
          <w:tcPr>
            <w:tcW w:w="548" w:type="dxa"/>
          </w:tcPr>
          <w:p w14:paraId="52C3636A" w14:textId="77777777" w:rsidR="0051385E" w:rsidRDefault="0051385E" w:rsidP="0051385E"/>
        </w:tc>
        <w:tc>
          <w:tcPr>
            <w:tcW w:w="7221" w:type="dxa"/>
          </w:tcPr>
          <w:p w14:paraId="2CC9AE07" w14:textId="77777777" w:rsidR="0051385E" w:rsidRDefault="0051385E" w:rsidP="0051385E">
            <w:r>
              <w:t>Hvilken type uddannelse kan føre til at arbejde med denne problematik?</w:t>
            </w:r>
          </w:p>
        </w:tc>
      </w:tr>
    </w:tbl>
    <w:p w14:paraId="656F8D7C" w14:textId="77777777" w:rsidR="00ED3F7B" w:rsidRDefault="00ED3F7B"/>
    <w:p w14:paraId="56D6A5BC" w14:textId="0746BFFD" w:rsidR="006D3786" w:rsidRDefault="00C62590">
      <w:r>
        <w:t>Mulige eksperimenter i tilknytning:</w:t>
      </w:r>
    </w:p>
    <w:p w14:paraId="1C5F6353" w14:textId="6ED6B489" w:rsidR="00DF19B8" w:rsidRDefault="00DF19B8">
      <w:r>
        <w:t>Demonstrationer:</w:t>
      </w:r>
    </w:p>
    <w:p w14:paraId="418ED312" w14:textId="2D186F0B" w:rsidR="00DF19B8" w:rsidRDefault="00DF19B8">
      <w:r>
        <w:t>Vandsønderdeling</w:t>
      </w:r>
      <w:r w:rsidR="0007662B">
        <w:t xml:space="preserve">. Sæt jævnstrøm til </w:t>
      </w:r>
      <w:r w:rsidR="00BC6350">
        <w:t>vand</w:t>
      </w:r>
      <w:r w:rsidR="009671BF">
        <w:t xml:space="preserve"> - gerne tilsat </w:t>
      </w:r>
      <w:r w:rsidR="00E8794E">
        <w:t xml:space="preserve">et par </w:t>
      </w:r>
      <w:r w:rsidR="00EF60D4">
        <w:t>dråber svovlsyre</w:t>
      </w:r>
      <w:r w:rsidR="00D01E9D">
        <w:t>. Opsaml gasserne ved</w:t>
      </w:r>
      <w:r w:rsidR="000B4828">
        <w:t xml:space="preserve"> de to poler og mål forholdet mellem de to voluminer.</w:t>
      </w:r>
      <w:r w:rsidR="00F72FA7">
        <w:t xml:space="preserve"> Brug gerne et apparat bygget til denne demonstration; de</w:t>
      </w:r>
      <w:r w:rsidR="007B433A">
        <w:t>t</w:t>
      </w:r>
      <w:r w:rsidR="00F72FA7">
        <w:t xml:space="preserve"> står nok i skolens fysiksamling.</w:t>
      </w:r>
    </w:p>
    <w:p w14:paraId="708FE6F9" w14:textId="31E75255" w:rsidR="000B4828" w:rsidRDefault="00F72FA7">
      <w:r>
        <w:t>Eleveksperimenter:</w:t>
      </w:r>
    </w:p>
    <w:p w14:paraId="74CE4B71" w14:textId="410D7C9E" w:rsidR="00C62590" w:rsidRDefault="008425D0">
      <w:proofErr w:type="spellStart"/>
      <w:r>
        <w:t>Bioethanol</w:t>
      </w:r>
      <w:proofErr w:type="spellEnd"/>
      <w:r>
        <w:t xml:space="preserve">. </w:t>
      </w:r>
      <w:r w:rsidR="0087548F">
        <w:t xml:space="preserve">Lav </w:t>
      </w:r>
      <w:proofErr w:type="spellStart"/>
      <w:r w:rsidR="0087548F">
        <w:t>bioethanol</w:t>
      </w:r>
      <w:proofErr w:type="spellEnd"/>
      <w:r w:rsidR="0087548F">
        <w:t xml:space="preserve"> ud fra </w:t>
      </w:r>
      <w:r w:rsidR="00D90C81">
        <w:t>sukker, stivelse eller cellulose</w:t>
      </w:r>
      <w:r w:rsidR="002B2857">
        <w:t xml:space="preserve"> nedbrudt me</w:t>
      </w:r>
      <w:r w:rsidR="00B83AF1">
        <w:t>d 0, 1 eller to</w:t>
      </w:r>
      <w:r w:rsidR="00C01479">
        <w:t xml:space="preserve"> af</w:t>
      </w:r>
      <w:r w:rsidR="00B83AF1">
        <w:t xml:space="preserve"> enzymer</w:t>
      </w:r>
      <w:r w:rsidR="00C01479">
        <w:t>ne amylase</w:t>
      </w:r>
      <w:r w:rsidR="00822170">
        <w:t xml:space="preserve"> (fx </w:t>
      </w:r>
      <w:proofErr w:type="spellStart"/>
      <w:r w:rsidR="00822170">
        <w:t>Termamyl</w:t>
      </w:r>
      <w:proofErr w:type="spellEnd"/>
      <w:r w:rsidR="00822170">
        <w:t>)</w:t>
      </w:r>
      <w:r w:rsidR="00C01479">
        <w:t>, cellulase</w:t>
      </w:r>
      <w:r w:rsidR="00822170">
        <w:t xml:space="preserve"> (fx </w:t>
      </w:r>
      <w:proofErr w:type="spellStart"/>
      <w:r w:rsidR="005A4FB9">
        <w:t>C</w:t>
      </w:r>
      <w:r w:rsidR="00822170">
        <w:t>elluclast</w:t>
      </w:r>
      <w:proofErr w:type="spellEnd"/>
      <w:r w:rsidR="00822170">
        <w:t xml:space="preserve"> og </w:t>
      </w:r>
      <w:proofErr w:type="spellStart"/>
      <w:r w:rsidR="005A4FB9">
        <w:t>V</w:t>
      </w:r>
      <w:r w:rsidR="00822170">
        <w:t>iscozym</w:t>
      </w:r>
      <w:proofErr w:type="spellEnd"/>
      <w:r w:rsidR="00822170">
        <w:t>)</w:t>
      </w:r>
      <w:r w:rsidR="00B83AF1">
        <w:t xml:space="preserve"> og til sidst</w:t>
      </w:r>
      <w:r w:rsidR="00E367C5">
        <w:t xml:space="preserve"> fermenteret med </w:t>
      </w:r>
      <w:proofErr w:type="spellStart"/>
      <w:r w:rsidR="00E367C5">
        <w:t>bagegær</w:t>
      </w:r>
      <w:proofErr w:type="spellEnd"/>
      <w:r w:rsidR="00351339">
        <w:t>.</w:t>
      </w:r>
    </w:p>
    <w:p w14:paraId="3B49F989" w14:textId="77777777" w:rsidR="00351339" w:rsidRDefault="00351339"/>
    <w:sectPr w:rsidR="00351339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6B84" w14:textId="77777777" w:rsidR="005A3B6A" w:rsidRDefault="005A3B6A" w:rsidP="001E2A38">
      <w:pPr>
        <w:spacing w:after="0" w:line="240" w:lineRule="auto"/>
      </w:pPr>
      <w:r>
        <w:separator/>
      </w:r>
    </w:p>
  </w:endnote>
  <w:endnote w:type="continuationSeparator" w:id="0">
    <w:p w14:paraId="6F2CAFF7" w14:textId="77777777" w:rsidR="005A3B6A" w:rsidRDefault="005A3B6A" w:rsidP="001E2A38">
      <w:pPr>
        <w:spacing w:after="0" w:line="240" w:lineRule="auto"/>
      </w:pPr>
      <w:r>
        <w:continuationSeparator/>
      </w:r>
    </w:p>
  </w:endnote>
  <w:endnote w:type="continuationNotice" w:id="1">
    <w:p w14:paraId="400DAC78" w14:textId="77777777" w:rsidR="005A3B6A" w:rsidRDefault="005A3B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1DDA91" w14:paraId="4F757554" w14:textId="77777777" w:rsidTr="3E1DDA91">
      <w:trPr>
        <w:trHeight w:val="300"/>
      </w:trPr>
      <w:tc>
        <w:tcPr>
          <w:tcW w:w="3210" w:type="dxa"/>
        </w:tcPr>
        <w:p w14:paraId="3F614E37" w14:textId="2E97A6BD" w:rsidR="3E1DDA91" w:rsidRDefault="3E1DDA91" w:rsidP="3E1DDA91">
          <w:pPr>
            <w:pStyle w:val="Header"/>
            <w:ind w:left="-115"/>
          </w:pPr>
        </w:p>
      </w:tc>
      <w:tc>
        <w:tcPr>
          <w:tcW w:w="3210" w:type="dxa"/>
        </w:tcPr>
        <w:p w14:paraId="056CE8D4" w14:textId="6DC04755" w:rsidR="3E1DDA91" w:rsidRDefault="3E1DDA91" w:rsidP="3E1DDA91">
          <w:pPr>
            <w:pStyle w:val="Header"/>
            <w:jc w:val="center"/>
          </w:pPr>
        </w:p>
      </w:tc>
      <w:tc>
        <w:tcPr>
          <w:tcW w:w="3210" w:type="dxa"/>
        </w:tcPr>
        <w:p w14:paraId="7078582B" w14:textId="0DCC14EC" w:rsidR="3E1DDA91" w:rsidRDefault="3E1DDA91" w:rsidP="3E1DDA91">
          <w:pPr>
            <w:pStyle w:val="Header"/>
            <w:ind w:right="-115"/>
            <w:jc w:val="right"/>
          </w:pPr>
        </w:p>
      </w:tc>
    </w:tr>
  </w:tbl>
  <w:p w14:paraId="07D31A44" w14:textId="5969BBEA" w:rsidR="001E2A38" w:rsidRDefault="001E2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F27F" w14:textId="77777777" w:rsidR="005A3B6A" w:rsidRDefault="005A3B6A" w:rsidP="001E2A38">
      <w:pPr>
        <w:spacing w:after="0" w:line="240" w:lineRule="auto"/>
      </w:pPr>
      <w:r>
        <w:separator/>
      </w:r>
    </w:p>
  </w:footnote>
  <w:footnote w:type="continuationSeparator" w:id="0">
    <w:p w14:paraId="5FD00455" w14:textId="77777777" w:rsidR="005A3B6A" w:rsidRDefault="005A3B6A" w:rsidP="001E2A38">
      <w:pPr>
        <w:spacing w:after="0" w:line="240" w:lineRule="auto"/>
      </w:pPr>
      <w:r>
        <w:continuationSeparator/>
      </w:r>
    </w:p>
  </w:footnote>
  <w:footnote w:type="continuationNotice" w:id="1">
    <w:p w14:paraId="08AE8A24" w14:textId="77777777" w:rsidR="005A3B6A" w:rsidRDefault="005A3B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1DDA91" w14:paraId="6D677E72" w14:textId="77777777" w:rsidTr="3E1DDA91">
      <w:trPr>
        <w:trHeight w:val="300"/>
      </w:trPr>
      <w:tc>
        <w:tcPr>
          <w:tcW w:w="3210" w:type="dxa"/>
        </w:tcPr>
        <w:p w14:paraId="2D7CB3FD" w14:textId="01B17184" w:rsidR="3E1DDA91" w:rsidRDefault="3E1DDA91" w:rsidP="3E1DDA91">
          <w:pPr>
            <w:pStyle w:val="Header"/>
            <w:ind w:left="-115"/>
          </w:pPr>
        </w:p>
      </w:tc>
      <w:tc>
        <w:tcPr>
          <w:tcW w:w="3210" w:type="dxa"/>
        </w:tcPr>
        <w:p w14:paraId="03B4A38C" w14:textId="502D4028" w:rsidR="3E1DDA91" w:rsidRDefault="3E1DDA91" w:rsidP="3E1DDA91">
          <w:pPr>
            <w:pStyle w:val="Header"/>
            <w:jc w:val="center"/>
          </w:pPr>
        </w:p>
      </w:tc>
      <w:tc>
        <w:tcPr>
          <w:tcW w:w="3210" w:type="dxa"/>
        </w:tcPr>
        <w:p w14:paraId="51178B97" w14:textId="309B4582" w:rsidR="3E1DDA91" w:rsidRDefault="3E1DDA91" w:rsidP="3E1DDA91">
          <w:pPr>
            <w:pStyle w:val="Header"/>
            <w:ind w:right="-115"/>
            <w:jc w:val="right"/>
          </w:pPr>
        </w:p>
      </w:tc>
    </w:tr>
  </w:tbl>
  <w:p w14:paraId="57417E22" w14:textId="0E2B7B5F" w:rsidR="001E2A38" w:rsidRDefault="001E2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B9B1"/>
    <w:multiLevelType w:val="hybridMultilevel"/>
    <w:tmpl w:val="FFFFFFFF"/>
    <w:lvl w:ilvl="0" w:tplc="26227388">
      <w:start w:val="1"/>
      <w:numFmt w:val="decimal"/>
      <w:lvlText w:val="%1."/>
      <w:lvlJc w:val="left"/>
      <w:pPr>
        <w:ind w:left="720" w:hanging="360"/>
      </w:pPr>
    </w:lvl>
    <w:lvl w:ilvl="1" w:tplc="A1FCE220">
      <w:start w:val="1"/>
      <w:numFmt w:val="lowerLetter"/>
      <w:lvlText w:val="%2."/>
      <w:lvlJc w:val="left"/>
      <w:pPr>
        <w:ind w:left="1440" w:hanging="360"/>
      </w:pPr>
    </w:lvl>
    <w:lvl w:ilvl="2" w:tplc="9A30B976">
      <w:start w:val="1"/>
      <w:numFmt w:val="lowerRoman"/>
      <w:lvlText w:val="%3."/>
      <w:lvlJc w:val="right"/>
      <w:pPr>
        <w:ind w:left="2160" w:hanging="180"/>
      </w:pPr>
    </w:lvl>
    <w:lvl w:ilvl="3" w:tplc="84F06918">
      <w:start w:val="1"/>
      <w:numFmt w:val="decimal"/>
      <w:lvlText w:val="%4."/>
      <w:lvlJc w:val="left"/>
      <w:pPr>
        <w:ind w:left="2880" w:hanging="360"/>
      </w:pPr>
    </w:lvl>
    <w:lvl w:ilvl="4" w:tplc="30C8E162">
      <w:start w:val="1"/>
      <w:numFmt w:val="lowerLetter"/>
      <w:lvlText w:val="%5."/>
      <w:lvlJc w:val="left"/>
      <w:pPr>
        <w:ind w:left="3600" w:hanging="360"/>
      </w:pPr>
    </w:lvl>
    <w:lvl w:ilvl="5" w:tplc="F310574A">
      <w:start w:val="1"/>
      <w:numFmt w:val="lowerRoman"/>
      <w:lvlText w:val="%6."/>
      <w:lvlJc w:val="right"/>
      <w:pPr>
        <w:ind w:left="4320" w:hanging="180"/>
      </w:pPr>
    </w:lvl>
    <w:lvl w:ilvl="6" w:tplc="37344168">
      <w:start w:val="1"/>
      <w:numFmt w:val="decimal"/>
      <w:lvlText w:val="%7."/>
      <w:lvlJc w:val="left"/>
      <w:pPr>
        <w:ind w:left="5040" w:hanging="360"/>
      </w:pPr>
    </w:lvl>
    <w:lvl w:ilvl="7" w:tplc="8C145C5E">
      <w:start w:val="1"/>
      <w:numFmt w:val="lowerLetter"/>
      <w:lvlText w:val="%8."/>
      <w:lvlJc w:val="left"/>
      <w:pPr>
        <w:ind w:left="5760" w:hanging="360"/>
      </w:pPr>
    </w:lvl>
    <w:lvl w:ilvl="8" w:tplc="0A1651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CA0C"/>
    <w:multiLevelType w:val="hybridMultilevel"/>
    <w:tmpl w:val="FFFFFFFF"/>
    <w:lvl w:ilvl="0" w:tplc="6FF0E1D6">
      <w:start w:val="1"/>
      <w:numFmt w:val="decimal"/>
      <w:lvlText w:val="%1."/>
      <w:lvlJc w:val="left"/>
      <w:pPr>
        <w:ind w:left="720" w:hanging="360"/>
      </w:pPr>
    </w:lvl>
    <w:lvl w:ilvl="1" w:tplc="5D10B95A">
      <w:start w:val="1"/>
      <w:numFmt w:val="lowerLetter"/>
      <w:lvlText w:val="%2."/>
      <w:lvlJc w:val="left"/>
      <w:pPr>
        <w:ind w:left="1440" w:hanging="360"/>
      </w:pPr>
    </w:lvl>
    <w:lvl w:ilvl="2" w:tplc="66509DF0">
      <w:start w:val="1"/>
      <w:numFmt w:val="lowerRoman"/>
      <w:lvlText w:val="%3."/>
      <w:lvlJc w:val="right"/>
      <w:pPr>
        <w:ind w:left="2160" w:hanging="180"/>
      </w:pPr>
    </w:lvl>
    <w:lvl w:ilvl="3" w:tplc="A05C5B8A">
      <w:start w:val="1"/>
      <w:numFmt w:val="decimal"/>
      <w:lvlText w:val="%4."/>
      <w:lvlJc w:val="left"/>
      <w:pPr>
        <w:ind w:left="2880" w:hanging="360"/>
      </w:pPr>
    </w:lvl>
    <w:lvl w:ilvl="4" w:tplc="308E1E96">
      <w:start w:val="1"/>
      <w:numFmt w:val="lowerLetter"/>
      <w:lvlText w:val="%5."/>
      <w:lvlJc w:val="left"/>
      <w:pPr>
        <w:ind w:left="3600" w:hanging="360"/>
      </w:pPr>
    </w:lvl>
    <w:lvl w:ilvl="5" w:tplc="ADA6562A">
      <w:start w:val="1"/>
      <w:numFmt w:val="lowerRoman"/>
      <w:lvlText w:val="%6."/>
      <w:lvlJc w:val="right"/>
      <w:pPr>
        <w:ind w:left="4320" w:hanging="180"/>
      </w:pPr>
    </w:lvl>
    <w:lvl w:ilvl="6" w:tplc="F9F8373C">
      <w:start w:val="1"/>
      <w:numFmt w:val="decimal"/>
      <w:lvlText w:val="%7."/>
      <w:lvlJc w:val="left"/>
      <w:pPr>
        <w:ind w:left="5040" w:hanging="360"/>
      </w:pPr>
    </w:lvl>
    <w:lvl w:ilvl="7" w:tplc="5E1E1746">
      <w:start w:val="1"/>
      <w:numFmt w:val="lowerLetter"/>
      <w:lvlText w:val="%8."/>
      <w:lvlJc w:val="left"/>
      <w:pPr>
        <w:ind w:left="5760" w:hanging="360"/>
      </w:pPr>
    </w:lvl>
    <w:lvl w:ilvl="8" w:tplc="3BE4EF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B7F8"/>
    <w:multiLevelType w:val="hybridMultilevel"/>
    <w:tmpl w:val="FFFFFFFF"/>
    <w:lvl w:ilvl="0" w:tplc="1142835C">
      <w:start w:val="1"/>
      <w:numFmt w:val="decimal"/>
      <w:lvlText w:val="%1."/>
      <w:lvlJc w:val="left"/>
      <w:pPr>
        <w:ind w:left="720" w:hanging="360"/>
      </w:pPr>
    </w:lvl>
    <w:lvl w:ilvl="1" w:tplc="C8B69D58">
      <w:start w:val="1"/>
      <w:numFmt w:val="lowerLetter"/>
      <w:lvlText w:val="%2."/>
      <w:lvlJc w:val="left"/>
      <w:pPr>
        <w:ind w:left="1440" w:hanging="360"/>
      </w:pPr>
    </w:lvl>
    <w:lvl w:ilvl="2" w:tplc="C3008194">
      <w:start w:val="1"/>
      <w:numFmt w:val="lowerRoman"/>
      <w:lvlText w:val="%3."/>
      <w:lvlJc w:val="right"/>
      <w:pPr>
        <w:ind w:left="2160" w:hanging="180"/>
      </w:pPr>
    </w:lvl>
    <w:lvl w:ilvl="3" w:tplc="AA5861AC">
      <w:start w:val="1"/>
      <w:numFmt w:val="decimal"/>
      <w:lvlText w:val="%4."/>
      <w:lvlJc w:val="left"/>
      <w:pPr>
        <w:ind w:left="2880" w:hanging="360"/>
      </w:pPr>
    </w:lvl>
    <w:lvl w:ilvl="4" w:tplc="9222A3D2">
      <w:start w:val="1"/>
      <w:numFmt w:val="lowerLetter"/>
      <w:lvlText w:val="%5."/>
      <w:lvlJc w:val="left"/>
      <w:pPr>
        <w:ind w:left="3600" w:hanging="360"/>
      </w:pPr>
    </w:lvl>
    <w:lvl w:ilvl="5" w:tplc="1DE4135C">
      <w:start w:val="1"/>
      <w:numFmt w:val="lowerRoman"/>
      <w:lvlText w:val="%6."/>
      <w:lvlJc w:val="right"/>
      <w:pPr>
        <w:ind w:left="4320" w:hanging="180"/>
      </w:pPr>
    </w:lvl>
    <w:lvl w:ilvl="6" w:tplc="FC3416D8">
      <w:start w:val="1"/>
      <w:numFmt w:val="decimal"/>
      <w:lvlText w:val="%7."/>
      <w:lvlJc w:val="left"/>
      <w:pPr>
        <w:ind w:left="5040" w:hanging="360"/>
      </w:pPr>
    </w:lvl>
    <w:lvl w:ilvl="7" w:tplc="C27E1602">
      <w:start w:val="1"/>
      <w:numFmt w:val="lowerLetter"/>
      <w:lvlText w:val="%8."/>
      <w:lvlJc w:val="left"/>
      <w:pPr>
        <w:ind w:left="5760" w:hanging="360"/>
      </w:pPr>
    </w:lvl>
    <w:lvl w:ilvl="8" w:tplc="C4BAB9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ABBA"/>
    <w:multiLevelType w:val="hybridMultilevel"/>
    <w:tmpl w:val="FFFFFFFF"/>
    <w:lvl w:ilvl="0" w:tplc="476EDB0A">
      <w:start w:val="1"/>
      <w:numFmt w:val="decimal"/>
      <w:lvlText w:val="%1."/>
      <w:lvlJc w:val="left"/>
      <w:pPr>
        <w:ind w:left="720" w:hanging="360"/>
      </w:pPr>
    </w:lvl>
    <w:lvl w:ilvl="1" w:tplc="D2A220F2">
      <w:start w:val="1"/>
      <w:numFmt w:val="lowerLetter"/>
      <w:lvlText w:val="%2."/>
      <w:lvlJc w:val="left"/>
      <w:pPr>
        <w:ind w:left="1440" w:hanging="360"/>
      </w:pPr>
    </w:lvl>
    <w:lvl w:ilvl="2" w:tplc="50846606">
      <w:start w:val="1"/>
      <w:numFmt w:val="lowerRoman"/>
      <w:lvlText w:val="%3."/>
      <w:lvlJc w:val="right"/>
      <w:pPr>
        <w:ind w:left="2160" w:hanging="180"/>
      </w:pPr>
    </w:lvl>
    <w:lvl w:ilvl="3" w:tplc="8788F3A8">
      <w:start w:val="1"/>
      <w:numFmt w:val="decimal"/>
      <w:lvlText w:val="%4."/>
      <w:lvlJc w:val="left"/>
      <w:pPr>
        <w:ind w:left="2880" w:hanging="360"/>
      </w:pPr>
    </w:lvl>
    <w:lvl w:ilvl="4" w:tplc="04D4A1B0">
      <w:start w:val="1"/>
      <w:numFmt w:val="lowerLetter"/>
      <w:lvlText w:val="%5."/>
      <w:lvlJc w:val="left"/>
      <w:pPr>
        <w:ind w:left="3600" w:hanging="360"/>
      </w:pPr>
    </w:lvl>
    <w:lvl w:ilvl="5" w:tplc="61602162">
      <w:start w:val="1"/>
      <w:numFmt w:val="lowerRoman"/>
      <w:lvlText w:val="%6."/>
      <w:lvlJc w:val="right"/>
      <w:pPr>
        <w:ind w:left="4320" w:hanging="180"/>
      </w:pPr>
    </w:lvl>
    <w:lvl w:ilvl="6" w:tplc="0EECB820">
      <w:start w:val="1"/>
      <w:numFmt w:val="decimal"/>
      <w:lvlText w:val="%7."/>
      <w:lvlJc w:val="left"/>
      <w:pPr>
        <w:ind w:left="5040" w:hanging="360"/>
      </w:pPr>
    </w:lvl>
    <w:lvl w:ilvl="7" w:tplc="328EC5EC">
      <w:start w:val="1"/>
      <w:numFmt w:val="lowerLetter"/>
      <w:lvlText w:val="%8."/>
      <w:lvlJc w:val="left"/>
      <w:pPr>
        <w:ind w:left="5760" w:hanging="360"/>
      </w:pPr>
    </w:lvl>
    <w:lvl w:ilvl="8" w:tplc="7A70C0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69EC9"/>
    <w:multiLevelType w:val="hybridMultilevel"/>
    <w:tmpl w:val="FFFFFFFF"/>
    <w:lvl w:ilvl="0" w:tplc="4E7EB996">
      <w:start w:val="1"/>
      <w:numFmt w:val="decimal"/>
      <w:lvlText w:val="%1."/>
      <w:lvlJc w:val="left"/>
      <w:pPr>
        <w:ind w:left="720" w:hanging="360"/>
      </w:pPr>
    </w:lvl>
    <w:lvl w:ilvl="1" w:tplc="30DCC200">
      <w:start w:val="1"/>
      <w:numFmt w:val="lowerLetter"/>
      <w:lvlText w:val="%2."/>
      <w:lvlJc w:val="left"/>
      <w:pPr>
        <w:ind w:left="1440" w:hanging="360"/>
      </w:pPr>
    </w:lvl>
    <w:lvl w:ilvl="2" w:tplc="0694D1D8">
      <w:start w:val="1"/>
      <w:numFmt w:val="lowerRoman"/>
      <w:lvlText w:val="%3."/>
      <w:lvlJc w:val="right"/>
      <w:pPr>
        <w:ind w:left="2160" w:hanging="180"/>
      </w:pPr>
    </w:lvl>
    <w:lvl w:ilvl="3" w:tplc="FEB894F4">
      <w:start w:val="1"/>
      <w:numFmt w:val="decimal"/>
      <w:lvlText w:val="%4."/>
      <w:lvlJc w:val="left"/>
      <w:pPr>
        <w:ind w:left="2880" w:hanging="360"/>
      </w:pPr>
    </w:lvl>
    <w:lvl w:ilvl="4" w:tplc="E844FC66">
      <w:start w:val="1"/>
      <w:numFmt w:val="lowerLetter"/>
      <w:lvlText w:val="%5."/>
      <w:lvlJc w:val="left"/>
      <w:pPr>
        <w:ind w:left="3600" w:hanging="360"/>
      </w:pPr>
    </w:lvl>
    <w:lvl w:ilvl="5" w:tplc="A2D8CDBE">
      <w:start w:val="1"/>
      <w:numFmt w:val="lowerRoman"/>
      <w:lvlText w:val="%6."/>
      <w:lvlJc w:val="right"/>
      <w:pPr>
        <w:ind w:left="4320" w:hanging="180"/>
      </w:pPr>
    </w:lvl>
    <w:lvl w:ilvl="6" w:tplc="7874684E">
      <w:start w:val="1"/>
      <w:numFmt w:val="decimal"/>
      <w:lvlText w:val="%7."/>
      <w:lvlJc w:val="left"/>
      <w:pPr>
        <w:ind w:left="5040" w:hanging="360"/>
      </w:pPr>
    </w:lvl>
    <w:lvl w:ilvl="7" w:tplc="119E2E5E">
      <w:start w:val="1"/>
      <w:numFmt w:val="lowerLetter"/>
      <w:lvlText w:val="%8."/>
      <w:lvlJc w:val="left"/>
      <w:pPr>
        <w:ind w:left="5760" w:hanging="360"/>
      </w:pPr>
    </w:lvl>
    <w:lvl w:ilvl="8" w:tplc="400808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327B0"/>
    <w:multiLevelType w:val="hybridMultilevel"/>
    <w:tmpl w:val="FFFFFFFF"/>
    <w:lvl w:ilvl="0" w:tplc="1584EEEA">
      <w:start w:val="1"/>
      <w:numFmt w:val="decimal"/>
      <w:lvlText w:val="%1."/>
      <w:lvlJc w:val="left"/>
      <w:pPr>
        <w:ind w:left="720" w:hanging="360"/>
      </w:pPr>
    </w:lvl>
    <w:lvl w:ilvl="1" w:tplc="3D1CACD4">
      <w:start w:val="1"/>
      <w:numFmt w:val="lowerLetter"/>
      <w:lvlText w:val="%2."/>
      <w:lvlJc w:val="left"/>
      <w:pPr>
        <w:ind w:left="1440" w:hanging="360"/>
      </w:pPr>
    </w:lvl>
    <w:lvl w:ilvl="2" w:tplc="F6828ECC">
      <w:start w:val="1"/>
      <w:numFmt w:val="lowerRoman"/>
      <w:lvlText w:val="%3."/>
      <w:lvlJc w:val="right"/>
      <w:pPr>
        <w:ind w:left="2160" w:hanging="180"/>
      </w:pPr>
    </w:lvl>
    <w:lvl w:ilvl="3" w:tplc="9ADEC5A8">
      <w:start w:val="1"/>
      <w:numFmt w:val="decimal"/>
      <w:lvlText w:val="%4."/>
      <w:lvlJc w:val="left"/>
      <w:pPr>
        <w:ind w:left="2880" w:hanging="360"/>
      </w:pPr>
    </w:lvl>
    <w:lvl w:ilvl="4" w:tplc="793ECF20">
      <w:start w:val="1"/>
      <w:numFmt w:val="lowerLetter"/>
      <w:lvlText w:val="%5."/>
      <w:lvlJc w:val="left"/>
      <w:pPr>
        <w:ind w:left="3600" w:hanging="360"/>
      </w:pPr>
    </w:lvl>
    <w:lvl w:ilvl="5" w:tplc="AECC4A1E">
      <w:start w:val="1"/>
      <w:numFmt w:val="lowerRoman"/>
      <w:lvlText w:val="%6."/>
      <w:lvlJc w:val="right"/>
      <w:pPr>
        <w:ind w:left="4320" w:hanging="180"/>
      </w:pPr>
    </w:lvl>
    <w:lvl w:ilvl="6" w:tplc="BBB462E4">
      <w:start w:val="1"/>
      <w:numFmt w:val="decimal"/>
      <w:lvlText w:val="%7."/>
      <w:lvlJc w:val="left"/>
      <w:pPr>
        <w:ind w:left="5040" w:hanging="360"/>
      </w:pPr>
    </w:lvl>
    <w:lvl w:ilvl="7" w:tplc="625A8BE0">
      <w:start w:val="1"/>
      <w:numFmt w:val="lowerLetter"/>
      <w:lvlText w:val="%8."/>
      <w:lvlJc w:val="left"/>
      <w:pPr>
        <w:ind w:left="5760" w:hanging="360"/>
      </w:pPr>
    </w:lvl>
    <w:lvl w:ilvl="8" w:tplc="A3E640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8ABC1"/>
    <w:multiLevelType w:val="hybridMultilevel"/>
    <w:tmpl w:val="FFFFFFFF"/>
    <w:lvl w:ilvl="0" w:tplc="7666C9B0">
      <w:start w:val="1"/>
      <w:numFmt w:val="decimal"/>
      <w:lvlText w:val="%1."/>
      <w:lvlJc w:val="left"/>
      <w:pPr>
        <w:ind w:left="720" w:hanging="360"/>
      </w:pPr>
    </w:lvl>
    <w:lvl w:ilvl="1" w:tplc="F9D03306">
      <w:start w:val="1"/>
      <w:numFmt w:val="lowerLetter"/>
      <w:lvlText w:val="%2."/>
      <w:lvlJc w:val="left"/>
      <w:pPr>
        <w:ind w:left="1440" w:hanging="360"/>
      </w:pPr>
    </w:lvl>
    <w:lvl w:ilvl="2" w:tplc="BEF8C7E6">
      <w:start w:val="1"/>
      <w:numFmt w:val="lowerRoman"/>
      <w:lvlText w:val="%3."/>
      <w:lvlJc w:val="right"/>
      <w:pPr>
        <w:ind w:left="2160" w:hanging="180"/>
      </w:pPr>
    </w:lvl>
    <w:lvl w:ilvl="3" w:tplc="446A0516">
      <w:start w:val="1"/>
      <w:numFmt w:val="decimal"/>
      <w:lvlText w:val="%4."/>
      <w:lvlJc w:val="left"/>
      <w:pPr>
        <w:ind w:left="2880" w:hanging="360"/>
      </w:pPr>
    </w:lvl>
    <w:lvl w:ilvl="4" w:tplc="82546310">
      <w:start w:val="1"/>
      <w:numFmt w:val="lowerLetter"/>
      <w:lvlText w:val="%5."/>
      <w:lvlJc w:val="left"/>
      <w:pPr>
        <w:ind w:left="3600" w:hanging="360"/>
      </w:pPr>
    </w:lvl>
    <w:lvl w:ilvl="5" w:tplc="EC52B7B2">
      <w:start w:val="1"/>
      <w:numFmt w:val="lowerRoman"/>
      <w:lvlText w:val="%6."/>
      <w:lvlJc w:val="right"/>
      <w:pPr>
        <w:ind w:left="4320" w:hanging="180"/>
      </w:pPr>
    </w:lvl>
    <w:lvl w:ilvl="6" w:tplc="A3C2B492">
      <w:start w:val="1"/>
      <w:numFmt w:val="decimal"/>
      <w:lvlText w:val="%7."/>
      <w:lvlJc w:val="left"/>
      <w:pPr>
        <w:ind w:left="5040" w:hanging="360"/>
      </w:pPr>
    </w:lvl>
    <w:lvl w:ilvl="7" w:tplc="D964892E">
      <w:start w:val="1"/>
      <w:numFmt w:val="lowerLetter"/>
      <w:lvlText w:val="%8."/>
      <w:lvlJc w:val="left"/>
      <w:pPr>
        <w:ind w:left="5760" w:hanging="360"/>
      </w:pPr>
    </w:lvl>
    <w:lvl w:ilvl="8" w:tplc="2F5422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51F2"/>
    <w:multiLevelType w:val="hybridMultilevel"/>
    <w:tmpl w:val="FFFFFFFF"/>
    <w:lvl w:ilvl="0" w:tplc="1B20EE7C">
      <w:start w:val="1"/>
      <w:numFmt w:val="decimal"/>
      <w:lvlText w:val="%1."/>
      <w:lvlJc w:val="left"/>
      <w:pPr>
        <w:ind w:left="720" w:hanging="360"/>
      </w:pPr>
    </w:lvl>
    <w:lvl w:ilvl="1" w:tplc="967A3FB6">
      <w:start w:val="1"/>
      <w:numFmt w:val="lowerLetter"/>
      <w:lvlText w:val="%2."/>
      <w:lvlJc w:val="left"/>
      <w:pPr>
        <w:ind w:left="1440" w:hanging="360"/>
      </w:pPr>
    </w:lvl>
    <w:lvl w:ilvl="2" w:tplc="A48E62A6">
      <w:start w:val="1"/>
      <w:numFmt w:val="lowerRoman"/>
      <w:lvlText w:val="%3."/>
      <w:lvlJc w:val="right"/>
      <w:pPr>
        <w:ind w:left="2160" w:hanging="180"/>
      </w:pPr>
    </w:lvl>
    <w:lvl w:ilvl="3" w:tplc="0D167794">
      <w:start w:val="1"/>
      <w:numFmt w:val="decimal"/>
      <w:lvlText w:val="%4."/>
      <w:lvlJc w:val="left"/>
      <w:pPr>
        <w:ind w:left="2880" w:hanging="360"/>
      </w:pPr>
    </w:lvl>
    <w:lvl w:ilvl="4" w:tplc="F6AE18FA">
      <w:start w:val="1"/>
      <w:numFmt w:val="lowerLetter"/>
      <w:lvlText w:val="%5."/>
      <w:lvlJc w:val="left"/>
      <w:pPr>
        <w:ind w:left="3600" w:hanging="360"/>
      </w:pPr>
    </w:lvl>
    <w:lvl w:ilvl="5" w:tplc="B122197C">
      <w:start w:val="1"/>
      <w:numFmt w:val="lowerRoman"/>
      <w:lvlText w:val="%6."/>
      <w:lvlJc w:val="right"/>
      <w:pPr>
        <w:ind w:left="4320" w:hanging="180"/>
      </w:pPr>
    </w:lvl>
    <w:lvl w:ilvl="6" w:tplc="022A5F1E">
      <w:start w:val="1"/>
      <w:numFmt w:val="decimal"/>
      <w:lvlText w:val="%7."/>
      <w:lvlJc w:val="left"/>
      <w:pPr>
        <w:ind w:left="5040" w:hanging="360"/>
      </w:pPr>
    </w:lvl>
    <w:lvl w:ilvl="7" w:tplc="9DA0B1C0">
      <w:start w:val="1"/>
      <w:numFmt w:val="lowerLetter"/>
      <w:lvlText w:val="%8."/>
      <w:lvlJc w:val="left"/>
      <w:pPr>
        <w:ind w:left="5760" w:hanging="360"/>
      </w:pPr>
    </w:lvl>
    <w:lvl w:ilvl="8" w:tplc="B80AF6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6D2A"/>
    <w:multiLevelType w:val="hybridMultilevel"/>
    <w:tmpl w:val="FFFFFFFF"/>
    <w:lvl w:ilvl="0" w:tplc="81F62114">
      <w:start w:val="1"/>
      <w:numFmt w:val="decimal"/>
      <w:lvlText w:val="%1."/>
      <w:lvlJc w:val="left"/>
      <w:pPr>
        <w:ind w:left="720" w:hanging="360"/>
      </w:pPr>
    </w:lvl>
    <w:lvl w:ilvl="1" w:tplc="69D6ADD4">
      <w:start w:val="1"/>
      <w:numFmt w:val="lowerLetter"/>
      <w:lvlText w:val="%2."/>
      <w:lvlJc w:val="left"/>
      <w:pPr>
        <w:ind w:left="1440" w:hanging="360"/>
      </w:pPr>
    </w:lvl>
    <w:lvl w:ilvl="2" w:tplc="3A788562">
      <w:start w:val="1"/>
      <w:numFmt w:val="lowerRoman"/>
      <w:lvlText w:val="%3."/>
      <w:lvlJc w:val="right"/>
      <w:pPr>
        <w:ind w:left="2160" w:hanging="180"/>
      </w:pPr>
    </w:lvl>
    <w:lvl w:ilvl="3" w:tplc="9FD66738">
      <w:start w:val="1"/>
      <w:numFmt w:val="decimal"/>
      <w:lvlText w:val="%4."/>
      <w:lvlJc w:val="left"/>
      <w:pPr>
        <w:ind w:left="2880" w:hanging="360"/>
      </w:pPr>
    </w:lvl>
    <w:lvl w:ilvl="4" w:tplc="57360D88">
      <w:start w:val="1"/>
      <w:numFmt w:val="lowerLetter"/>
      <w:lvlText w:val="%5."/>
      <w:lvlJc w:val="left"/>
      <w:pPr>
        <w:ind w:left="3600" w:hanging="360"/>
      </w:pPr>
    </w:lvl>
    <w:lvl w:ilvl="5" w:tplc="7838A206">
      <w:start w:val="1"/>
      <w:numFmt w:val="lowerRoman"/>
      <w:lvlText w:val="%6."/>
      <w:lvlJc w:val="right"/>
      <w:pPr>
        <w:ind w:left="4320" w:hanging="180"/>
      </w:pPr>
    </w:lvl>
    <w:lvl w:ilvl="6" w:tplc="72742ADC">
      <w:start w:val="1"/>
      <w:numFmt w:val="decimal"/>
      <w:lvlText w:val="%7."/>
      <w:lvlJc w:val="left"/>
      <w:pPr>
        <w:ind w:left="5040" w:hanging="360"/>
      </w:pPr>
    </w:lvl>
    <w:lvl w:ilvl="7" w:tplc="81A29E62">
      <w:start w:val="1"/>
      <w:numFmt w:val="lowerLetter"/>
      <w:lvlText w:val="%8."/>
      <w:lvlJc w:val="left"/>
      <w:pPr>
        <w:ind w:left="5760" w:hanging="360"/>
      </w:pPr>
    </w:lvl>
    <w:lvl w:ilvl="8" w:tplc="930CAD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85286"/>
    <w:multiLevelType w:val="hybridMultilevel"/>
    <w:tmpl w:val="FFFFFFFF"/>
    <w:lvl w:ilvl="0" w:tplc="92EC0DFC">
      <w:start w:val="1"/>
      <w:numFmt w:val="decimal"/>
      <w:lvlText w:val="%1."/>
      <w:lvlJc w:val="left"/>
      <w:pPr>
        <w:ind w:left="720" w:hanging="360"/>
      </w:pPr>
    </w:lvl>
    <w:lvl w:ilvl="1" w:tplc="D39E0D90">
      <w:start w:val="1"/>
      <w:numFmt w:val="lowerLetter"/>
      <w:lvlText w:val="%2."/>
      <w:lvlJc w:val="left"/>
      <w:pPr>
        <w:ind w:left="1440" w:hanging="360"/>
      </w:pPr>
    </w:lvl>
    <w:lvl w:ilvl="2" w:tplc="8A42A85A">
      <w:start w:val="1"/>
      <w:numFmt w:val="lowerRoman"/>
      <w:lvlText w:val="%3."/>
      <w:lvlJc w:val="right"/>
      <w:pPr>
        <w:ind w:left="2160" w:hanging="180"/>
      </w:pPr>
    </w:lvl>
    <w:lvl w:ilvl="3" w:tplc="0DACC358">
      <w:start w:val="1"/>
      <w:numFmt w:val="decimal"/>
      <w:lvlText w:val="%4."/>
      <w:lvlJc w:val="left"/>
      <w:pPr>
        <w:ind w:left="2880" w:hanging="360"/>
      </w:pPr>
    </w:lvl>
    <w:lvl w:ilvl="4" w:tplc="B582CC86">
      <w:start w:val="1"/>
      <w:numFmt w:val="lowerLetter"/>
      <w:lvlText w:val="%5."/>
      <w:lvlJc w:val="left"/>
      <w:pPr>
        <w:ind w:left="3600" w:hanging="360"/>
      </w:pPr>
    </w:lvl>
    <w:lvl w:ilvl="5" w:tplc="B4A6B392">
      <w:start w:val="1"/>
      <w:numFmt w:val="lowerRoman"/>
      <w:lvlText w:val="%6."/>
      <w:lvlJc w:val="right"/>
      <w:pPr>
        <w:ind w:left="4320" w:hanging="180"/>
      </w:pPr>
    </w:lvl>
    <w:lvl w:ilvl="6" w:tplc="8DE05FB8">
      <w:start w:val="1"/>
      <w:numFmt w:val="decimal"/>
      <w:lvlText w:val="%7."/>
      <w:lvlJc w:val="left"/>
      <w:pPr>
        <w:ind w:left="5040" w:hanging="360"/>
      </w:pPr>
    </w:lvl>
    <w:lvl w:ilvl="7" w:tplc="A4F4A794">
      <w:start w:val="1"/>
      <w:numFmt w:val="lowerLetter"/>
      <w:lvlText w:val="%8."/>
      <w:lvlJc w:val="left"/>
      <w:pPr>
        <w:ind w:left="5760" w:hanging="360"/>
      </w:pPr>
    </w:lvl>
    <w:lvl w:ilvl="8" w:tplc="6E5AF9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703B6"/>
    <w:multiLevelType w:val="hybridMultilevel"/>
    <w:tmpl w:val="FFFFFFFF"/>
    <w:lvl w:ilvl="0" w:tplc="D2B4BBE4">
      <w:start w:val="1"/>
      <w:numFmt w:val="decimal"/>
      <w:lvlText w:val="%1."/>
      <w:lvlJc w:val="left"/>
      <w:pPr>
        <w:ind w:left="720" w:hanging="360"/>
      </w:pPr>
    </w:lvl>
    <w:lvl w:ilvl="1" w:tplc="ADB0B3A8">
      <w:start w:val="3"/>
      <w:numFmt w:val="lowerLetter"/>
      <w:lvlText w:val="%2."/>
      <w:lvlJc w:val="left"/>
      <w:pPr>
        <w:ind w:left="1440" w:hanging="360"/>
      </w:pPr>
    </w:lvl>
    <w:lvl w:ilvl="2" w:tplc="C24EDA36">
      <w:start w:val="1"/>
      <w:numFmt w:val="lowerRoman"/>
      <w:lvlText w:val="%3."/>
      <w:lvlJc w:val="right"/>
      <w:pPr>
        <w:ind w:left="2160" w:hanging="180"/>
      </w:pPr>
    </w:lvl>
    <w:lvl w:ilvl="3" w:tplc="09100BD0">
      <w:start w:val="1"/>
      <w:numFmt w:val="decimal"/>
      <w:lvlText w:val="%4."/>
      <w:lvlJc w:val="left"/>
      <w:pPr>
        <w:ind w:left="2880" w:hanging="360"/>
      </w:pPr>
    </w:lvl>
    <w:lvl w:ilvl="4" w:tplc="A5BCBC66">
      <w:start w:val="1"/>
      <w:numFmt w:val="lowerLetter"/>
      <w:lvlText w:val="%5."/>
      <w:lvlJc w:val="left"/>
      <w:pPr>
        <w:ind w:left="3600" w:hanging="360"/>
      </w:pPr>
    </w:lvl>
    <w:lvl w:ilvl="5" w:tplc="1FA2000C">
      <w:start w:val="1"/>
      <w:numFmt w:val="lowerRoman"/>
      <w:lvlText w:val="%6."/>
      <w:lvlJc w:val="right"/>
      <w:pPr>
        <w:ind w:left="4320" w:hanging="180"/>
      </w:pPr>
    </w:lvl>
    <w:lvl w:ilvl="6" w:tplc="0ACC98FC">
      <w:start w:val="1"/>
      <w:numFmt w:val="decimal"/>
      <w:lvlText w:val="%7."/>
      <w:lvlJc w:val="left"/>
      <w:pPr>
        <w:ind w:left="5040" w:hanging="360"/>
      </w:pPr>
    </w:lvl>
    <w:lvl w:ilvl="7" w:tplc="6EEA76F4">
      <w:start w:val="1"/>
      <w:numFmt w:val="lowerLetter"/>
      <w:lvlText w:val="%8."/>
      <w:lvlJc w:val="left"/>
      <w:pPr>
        <w:ind w:left="5760" w:hanging="360"/>
      </w:pPr>
    </w:lvl>
    <w:lvl w:ilvl="8" w:tplc="D69A6F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06727"/>
    <w:multiLevelType w:val="hybridMultilevel"/>
    <w:tmpl w:val="FFFFFFFF"/>
    <w:lvl w:ilvl="0" w:tplc="059C87E8">
      <w:start w:val="1"/>
      <w:numFmt w:val="decimal"/>
      <w:lvlText w:val="%1."/>
      <w:lvlJc w:val="left"/>
      <w:pPr>
        <w:ind w:left="720" w:hanging="360"/>
      </w:pPr>
    </w:lvl>
    <w:lvl w:ilvl="1" w:tplc="70F4C73A">
      <w:start w:val="1"/>
      <w:numFmt w:val="lowerLetter"/>
      <w:lvlText w:val="%2."/>
      <w:lvlJc w:val="left"/>
      <w:pPr>
        <w:ind w:left="1440" w:hanging="360"/>
      </w:pPr>
    </w:lvl>
    <w:lvl w:ilvl="2" w:tplc="B1B8528A">
      <w:start w:val="1"/>
      <w:numFmt w:val="lowerRoman"/>
      <w:lvlText w:val="%3."/>
      <w:lvlJc w:val="right"/>
      <w:pPr>
        <w:ind w:left="2160" w:hanging="180"/>
      </w:pPr>
    </w:lvl>
    <w:lvl w:ilvl="3" w:tplc="D6864CD0">
      <w:start w:val="1"/>
      <w:numFmt w:val="decimal"/>
      <w:lvlText w:val="%4."/>
      <w:lvlJc w:val="left"/>
      <w:pPr>
        <w:ind w:left="2880" w:hanging="360"/>
      </w:pPr>
    </w:lvl>
    <w:lvl w:ilvl="4" w:tplc="372AD0EC">
      <w:start w:val="1"/>
      <w:numFmt w:val="lowerLetter"/>
      <w:lvlText w:val="%5."/>
      <w:lvlJc w:val="left"/>
      <w:pPr>
        <w:ind w:left="3600" w:hanging="360"/>
      </w:pPr>
    </w:lvl>
    <w:lvl w:ilvl="5" w:tplc="A142099E">
      <w:start w:val="1"/>
      <w:numFmt w:val="lowerRoman"/>
      <w:lvlText w:val="%6."/>
      <w:lvlJc w:val="right"/>
      <w:pPr>
        <w:ind w:left="4320" w:hanging="180"/>
      </w:pPr>
    </w:lvl>
    <w:lvl w:ilvl="6" w:tplc="6E1C9FD4">
      <w:start w:val="1"/>
      <w:numFmt w:val="decimal"/>
      <w:lvlText w:val="%7."/>
      <w:lvlJc w:val="left"/>
      <w:pPr>
        <w:ind w:left="5040" w:hanging="360"/>
      </w:pPr>
    </w:lvl>
    <w:lvl w:ilvl="7" w:tplc="1F8824E6">
      <w:start w:val="1"/>
      <w:numFmt w:val="lowerLetter"/>
      <w:lvlText w:val="%8."/>
      <w:lvlJc w:val="left"/>
      <w:pPr>
        <w:ind w:left="5760" w:hanging="360"/>
      </w:pPr>
    </w:lvl>
    <w:lvl w:ilvl="8" w:tplc="0EAACB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653B7"/>
    <w:multiLevelType w:val="hybridMultilevel"/>
    <w:tmpl w:val="FFFFFFFF"/>
    <w:lvl w:ilvl="0" w:tplc="89BA29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8F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E2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C6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EB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C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E3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21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01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FE18F"/>
    <w:multiLevelType w:val="hybridMultilevel"/>
    <w:tmpl w:val="FFFFFFFF"/>
    <w:lvl w:ilvl="0" w:tplc="F7343FDA">
      <w:start w:val="1"/>
      <w:numFmt w:val="decimal"/>
      <w:lvlText w:val="%1."/>
      <w:lvlJc w:val="left"/>
      <w:pPr>
        <w:ind w:left="720" w:hanging="360"/>
      </w:pPr>
    </w:lvl>
    <w:lvl w:ilvl="1" w:tplc="23443138">
      <w:start w:val="2"/>
      <w:numFmt w:val="lowerLetter"/>
      <w:lvlText w:val="%2."/>
      <w:lvlJc w:val="left"/>
      <w:pPr>
        <w:ind w:left="1440" w:hanging="360"/>
      </w:pPr>
    </w:lvl>
    <w:lvl w:ilvl="2" w:tplc="B2644BF0">
      <w:start w:val="1"/>
      <w:numFmt w:val="lowerRoman"/>
      <w:lvlText w:val="%3."/>
      <w:lvlJc w:val="right"/>
      <w:pPr>
        <w:ind w:left="2160" w:hanging="180"/>
      </w:pPr>
    </w:lvl>
    <w:lvl w:ilvl="3" w:tplc="898A0530">
      <w:start w:val="1"/>
      <w:numFmt w:val="decimal"/>
      <w:lvlText w:val="%4."/>
      <w:lvlJc w:val="left"/>
      <w:pPr>
        <w:ind w:left="2880" w:hanging="360"/>
      </w:pPr>
    </w:lvl>
    <w:lvl w:ilvl="4" w:tplc="7EF29B3C">
      <w:start w:val="1"/>
      <w:numFmt w:val="lowerLetter"/>
      <w:lvlText w:val="%5."/>
      <w:lvlJc w:val="left"/>
      <w:pPr>
        <w:ind w:left="3600" w:hanging="360"/>
      </w:pPr>
    </w:lvl>
    <w:lvl w:ilvl="5" w:tplc="DA6E2822">
      <w:start w:val="1"/>
      <w:numFmt w:val="lowerRoman"/>
      <w:lvlText w:val="%6."/>
      <w:lvlJc w:val="right"/>
      <w:pPr>
        <w:ind w:left="4320" w:hanging="180"/>
      </w:pPr>
    </w:lvl>
    <w:lvl w:ilvl="6" w:tplc="08B4483E">
      <w:start w:val="1"/>
      <w:numFmt w:val="decimal"/>
      <w:lvlText w:val="%7."/>
      <w:lvlJc w:val="left"/>
      <w:pPr>
        <w:ind w:left="5040" w:hanging="360"/>
      </w:pPr>
    </w:lvl>
    <w:lvl w:ilvl="7" w:tplc="01F2EB8C">
      <w:start w:val="1"/>
      <w:numFmt w:val="lowerLetter"/>
      <w:lvlText w:val="%8."/>
      <w:lvlJc w:val="left"/>
      <w:pPr>
        <w:ind w:left="5760" w:hanging="360"/>
      </w:pPr>
    </w:lvl>
    <w:lvl w:ilvl="8" w:tplc="1D9E76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4F2CF"/>
    <w:multiLevelType w:val="hybridMultilevel"/>
    <w:tmpl w:val="FFFFFFFF"/>
    <w:lvl w:ilvl="0" w:tplc="DF96181C">
      <w:start w:val="1"/>
      <w:numFmt w:val="decimal"/>
      <w:lvlText w:val="%1."/>
      <w:lvlJc w:val="left"/>
      <w:pPr>
        <w:ind w:left="720" w:hanging="360"/>
      </w:pPr>
    </w:lvl>
    <w:lvl w:ilvl="1" w:tplc="654A4D02">
      <w:start w:val="1"/>
      <w:numFmt w:val="lowerLetter"/>
      <w:lvlText w:val="%2."/>
      <w:lvlJc w:val="left"/>
      <w:pPr>
        <w:ind w:left="1440" w:hanging="360"/>
      </w:pPr>
    </w:lvl>
    <w:lvl w:ilvl="2" w:tplc="C04C93A0">
      <w:start w:val="1"/>
      <w:numFmt w:val="lowerRoman"/>
      <w:lvlText w:val="%3."/>
      <w:lvlJc w:val="right"/>
      <w:pPr>
        <w:ind w:left="2160" w:hanging="180"/>
      </w:pPr>
    </w:lvl>
    <w:lvl w:ilvl="3" w:tplc="DF1CBD2A">
      <w:start w:val="1"/>
      <w:numFmt w:val="decimal"/>
      <w:lvlText w:val="%4."/>
      <w:lvlJc w:val="left"/>
      <w:pPr>
        <w:ind w:left="2880" w:hanging="360"/>
      </w:pPr>
    </w:lvl>
    <w:lvl w:ilvl="4" w:tplc="6E761A26">
      <w:start w:val="1"/>
      <w:numFmt w:val="lowerLetter"/>
      <w:lvlText w:val="%5."/>
      <w:lvlJc w:val="left"/>
      <w:pPr>
        <w:ind w:left="3600" w:hanging="360"/>
      </w:pPr>
    </w:lvl>
    <w:lvl w:ilvl="5" w:tplc="6882DBEA">
      <w:start w:val="1"/>
      <w:numFmt w:val="lowerRoman"/>
      <w:lvlText w:val="%6."/>
      <w:lvlJc w:val="right"/>
      <w:pPr>
        <w:ind w:left="4320" w:hanging="180"/>
      </w:pPr>
    </w:lvl>
    <w:lvl w:ilvl="6" w:tplc="5D1C86E2">
      <w:start w:val="1"/>
      <w:numFmt w:val="decimal"/>
      <w:lvlText w:val="%7."/>
      <w:lvlJc w:val="left"/>
      <w:pPr>
        <w:ind w:left="5040" w:hanging="360"/>
      </w:pPr>
    </w:lvl>
    <w:lvl w:ilvl="7" w:tplc="345E83B6">
      <w:start w:val="1"/>
      <w:numFmt w:val="lowerLetter"/>
      <w:lvlText w:val="%8."/>
      <w:lvlJc w:val="left"/>
      <w:pPr>
        <w:ind w:left="5760" w:hanging="360"/>
      </w:pPr>
    </w:lvl>
    <w:lvl w:ilvl="8" w:tplc="578E4066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632779">
    <w:abstractNumId w:val="14"/>
  </w:num>
  <w:num w:numId="2" w16cid:durableId="1562982137">
    <w:abstractNumId w:val="3"/>
  </w:num>
  <w:num w:numId="3" w16cid:durableId="1389837378">
    <w:abstractNumId w:val="8"/>
  </w:num>
  <w:num w:numId="4" w16cid:durableId="1813524109">
    <w:abstractNumId w:val="5"/>
  </w:num>
  <w:num w:numId="5" w16cid:durableId="2063867879">
    <w:abstractNumId w:val="0"/>
  </w:num>
  <w:num w:numId="6" w16cid:durableId="1853101668">
    <w:abstractNumId w:val="10"/>
  </w:num>
  <w:num w:numId="7" w16cid:durableId="1418091581">
    <w:abstractNumId w:val="13"/>
  </w:num>
  <w:num w:numId="8" w16cid:durableId="2041122106">
    <w:abstractNumId w:val="7"/>
  </w:num>
  <w:num w:numId="9" w16cid:durableId="661586904">
    <w:abstractNumId w:val="6"/>
  </w:num>
  <w:num w:numId="10" w16cid:durableId="1977223340">
    <w:abstractNumId w:val="2"/>
  </w:num>
  <w:num w:numId="11" w16cid:durableId="513810021">
    <w:abstractNumId w:val="11"/>
  </w:num>
  <w:num w:numId="12" w16cid:durableId="2104106674">
    <w:abstractNumId w:val="9"/>
  </w:num>
  <w:num w:numId="13" w16cid:durableId="1856311192">
    <w:abstractNumId w:val="4"/>
  </w:num>
  <w:num w:numId="14" w16cid:durableId="2139759401">
    <w:abstractNumId w:val="1"/>
  </w:num>
  <w:num w:numId="15" w16cid:durableId="154298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31"/>
    <w:rsid w:val="000037E0"/>
    <w:rsid w:val="00005448"/>
    <w:rsid w:val="00005CDC"/>
    <w:rsid w:val="00016BA8"/>
    <w:rsid w:val="00020FF5"/>
    <w:rsid w:val="00026B22"/>
    <w:rsid w:val="000316CD"/>
    <w:rsid w:val="00033629"/>
    <w:rsid w:val="00033745"/>
    <w:rsid w:val="00040EEF"/>
    <w:rsid w:val="00047760"/>
    <w:rsid w:val="0005029A"/>
    <w:rsid w:val="000530B8"/>
    <w:rsid w:val="000649CA"/>
    <w:rsid w:val="000703AA"/>
    <w:rsid w:val="00071D47"/>
    <w:rsid w:val="00072E86"/>
    <w:rsid w:val="00075E56"/>
    <w:rsid w:val="0007662B"/>
    <w:rsid w:val="000819EC"/>
    <w:rsid w:val="000846E8"/>
    <w:rsid w:val="0009138D"/>
    <w:rsid w:val="0009417A"/>
    <w:rsid w:val="00095763"/>
    <w:rsid w:val="000A0FB7"/>
    <w:rsid w:val="000A6EC2"/>
    <w:rsid w:val="000B0E62"/>
    <w:rsid w:val="000B4828"/>
    <w:rsid w:val="000B6841"/>
    <w:rsid w:val="000B6BA5"/>
    <w:rsid w:val="000C6046"/>
    <w:rsid w:val="000C6157"/>
    <w:rsid w:val="000C6B35"/>
    <w:rsid w:val="000C76A3"/>
    <w:rsid w:val="000C7C05"/>
    <w:rsid w:val="000D12E0"/>
    <w:rsid w:val="000D2AAA"/>
    <w:rsid w:val="000D421A"/>
    <w:rsid w:val="000D5085"/>
    <w:rsid w:val="000E0410"/>
    <w:rsid w:val="000E2DD2"/>
    <w:rsid w:val="000E477D"/>
    <w:rsid w:val="000F25EE"/>
    <w:rsid w:val="00103D27"/>
    <w:rsid w:val="00105F27"/>
    <w:rsid w:val="00107205"/>
    <w:rsid w:val="00113054"/>
    <w:rsid w:val="001137DF"/>
    <w:rsid w:val="001147E6"/>
    <w:rsid w:val="0011DF00"/>
    <w:rsid w:val="00122A41"/>
    <w:rsid w:val="00124EA6"/>
    <w:rsid w:val="00131B87"/>
    <w:rsid w:val="0013277C"/>
    <w:rsid w:val="00132A80"/>
    <w:rsid w:val="00134CA0"/>
    <w:rsid w:val="0013663A"/>
    <w:rsid w:val="001402B1"/>
    <w:rsid w:val="00140FE1"/>
    <w:rsid w:val="00146F8A"/>
    <w:rsid w:val="0015003F"/>
    <w:rsid w:val="00156D9A"/>
    <w:rsid w:val="00166A2F"/>
    <w:rsid w:val="00166FC6"/>
    <w:rsid w:val="0017139D"/>
    <w:rsid w:val="001775B9"/>
    <w:rsid w:val="00183413"/>
    <w:rsid w:val="00185E40"/>
    <w:rsid w:val="00190349"/>
    <w:rsid w:val="001A5C81"/>
    <w:rsid w:val="001A773E"/>
    <w:rsid w:val="001C04D2"/>
    <w:rsid w:val="001C5BF8"/>
    <w:rsid w:val="001C5CF6"/>
    <w:rsid w:val="001C7774"/>
    <w:rsid w:val="001D2A94"/>
    <w:rsid w:val="001D311B"/>
    <w:rsid w:val="001D743E"/>
    <w:rsid w:val="001D795C"/>
    <w:rsid w:val="001D7CF3"/>
    <w:rsid w:val="001E0F31"/>
    <w:rsid w:val="001E2A38"/>
    <w:rsid w:val="001E5A49"/>
    <w:rsid w:val="001F23FA"/>
    <w:rsid w:val="001F66AE"/>
    <w:rsid w:val="001F7C4E"/>
    <w:rsid w:val="00217B4D"/>
    <w:rsid w:val="002211CD"/>
    <w:rsid w:val="002214BA"/>
    <w:rsid w:val="00223CA6"/>
    <w:rsid w:val="002301C2"/>
    <w:rsid w:val="002305AA"/>
    <w:rsid w:val="002377C2"/>
    <w:rsid w:val="002619A1"/>
    <w:rsid w:val="00275F1D"/>
    <w:rsid w:val="00276230"/>
    <w:rsid w:val="002900C6"/>
    <w:rsid w:val="00297071"/>
    <w:rsid w:val="002A19F2"/>
    <w:rsid w:val="002A3A23"/>
    <w:rsid w:val="002A4087"/>
    <w:rsid w:val="002A5395"/>
    <w:rsid w:val="002A5E73"/>
    <w:rsid w:val="002A67B3"/>
    <w:rsid w:val="002A7415"/>
    <w:rsid w:val="002B0D3B"/>
    <w:rsid w:val="002B2857"/>
    <w:rsid w:val="002B6F7F"/>
    <w:rsid w:val="002C0CCD"/>
    <w:rsid w:val="002C2D86"/>
    <w:rsid w:val="002D6CF2"/>
    <w:rsid w:val="002E2494"/>
    <w:rsid w:val="002E3429"/>
    <w:rsid w:val="002F2CFB"/>
    <w:rsid w:val="002F53E0"/>
    <w:rsid w:val="002F5BF9"/>
    <w:rsid w:val="0030388D"/>
    <w:rsid w:val="00304A50"/>
    <w:rsid w:val="003052C2"/>
    <w:rsid w:val="0030767A"/>
    <w:rsid w:val="0031143D"/>
    <w:rsid w:val="00312709"/>
    <w:rsid w:val="003203CA"/>
    <w:rsid w:val="003207D4"/>
    <w:rsid w:val="003273F4"/>
    <w:rsid w:val="003324E6"/>
    <w:rsid w:val="0033384C"/>
    <w:rsid w:val="0033491E"/>
    <w:rsid w:val="00336653"/>
    <w:rsid w:val="00347663"/>
    <w:rsid w:val="00350DBA"/>
    <w:rsid w:val="00351339"/>
    <w:rsid w:val="00351714"/>
    <w:rsid w:val="00351B3B"/>
    <w:rsid w:val="003529FB"/>
    <w:rsid w:val="00353FC0"/>
    <w:rsid w:val="00357EDE"/>
    <w:rsid w:val="003617A5"/>
    <w:rsid w:val="00362E87"/>
    <w:rsid w:val="0036668A"/>
    <w:rsid w:val="0036672D"/>
    <w:rsid w:val="00372FB5"/>
    <w:rsid w:val="00383A36"/>
    <w:rsid w:val="00384938"/>
    <w:rsid w:val="0039040E"/>
    <w:rsid w:val="003966CC"/>
    <w:rsid w:val="00396F5F"/>
    <w:rsid w:val="003A2177"/>
    <w:rsid w:val="003A5028"/>
    <w:rsid w:val="003A66EE"/>
    <w:rsid w:val="003A7BD7"/>
    <w:rsid w:val="003B2F1A"/>
    <w:rsid w:val="003C5175"/>
    <w:rsid w:val="003C5212"/>
    <w:rsid w:val="003C5E33"/>
    <w:rsid w:val="003D07E8"/>
    <w:rsid w:val="003D2889"/>
    <w:rsid w:val="003D2D35"/>
    <w:rsid w:val="003E0050"/>
    <w:rsid w:val="003E0A58"/>
    <w:rsid w:val="003E508F"/>
    <w:rsid w:val="003E6E61"/>
    <w:rsid w:val="003E7853"/>
    <w:rsid w:val="003F073C"/>
    <w:rsid w:val="003F39E5"/>
    <w:rsid w:val="003F564B"/>
    <w:rsid w:val="0041408B"/>
    <w:rsid w:val="00434B73"/>
    <w:rsid w:val="0043778C"/>
    <w:rsid w:val="004407D0"/>
    <w:rsid w:val="00452505"/>
    <w:rsid w:val="00453D15"/>
    <w:rsid w:val="004546DE"/>
    <w:rsid w:val="00455026"/>
    <w:rsid w:val="00457C33"/>
    <w:rsid w:val="0046299A"/>
    <w:rsid w:val="00476083"/>
    <w:rsid w:val="00480418"/>
    <w:rsid w:val="00482A8E"/>
    <w:rsid w:val="00483D90"/>
    <w:rsid w:val="004861C0"/>
    <w:rsid w:val="00486514"/>
    <w:rsid w:val="00497AE6"/>
    <w:rsid w:val="004A2D0B"/>
    <w:rsid w:val="004A3A91"/>
    <w:rsid w:val="004B30A7"/>
    <w:rsid w:val="004B47BB"/>
    <w:rsid w:val="004C3030"/>
    <w:rsid w:val="004D75C0"/>
    <w:rsid w:val="004E27B6"/>
    <w:rsid w:val="00500DA8"/>
    <w:rsid w:val="0051044B"/>
    <w:rsid w:val="0051385E"/>
    <w:rsid w:val="005242DC"/>
    <w:rsid w:val="00530B7F"/>
    <w:rsid w:val="0053387B"/>
    <w:rsid w:val="005345EC"/>
    <w:rsid w:val="00535208"/>
    <w:rsid w:val="00545A58"/>
    <w:rsid w:val="00546DAC"/>
    <w:rsid w:val="00550C04"/>
    <w:rsid w:val="00555400"/>
    <w:rsid w:val="00557A7D"/>
    <w:rsid w:val="00581D7E"/>
    <w:rsid w:val="00584917"/>
    <w:rsid w:val="005941C8"/>
    <w:rsid w:val="005A11B2"/>
    <w:rsid w:val="005A2F5F"/>
    <w:rsid w:val="005A3B6A"/>
    <w:rsid w:val="005A4FB9"/>
    <w:rsid w:val="005A6375"/>
    <w:rsid w:val="005A68BA"/>
    <w:rsid w:val="005A69AF"/>
    <w:rsid w:val="005A76BE"/>
    <w:rsid w:val="005A7F83"/>
    <w:rsid w:val="005B7986"/>
    <w:rsid w:val="005C0BDC"/>
    <w:rsid w:val="005E0A7D"/>
    <w:rsid w:val="005E624C"/>
    <w:rsid w:val="005F1214"/>
    <w:rsid w:val="006035B8"/>
    <w:rsid w:val="00620BA2"/>
    <w:rsid w:val="00631BAE"/>
    <w:rsid w:val="00633513"/>
    <w:rsid w:val="00636398"/>
    <w:rsid w:val="00641E96"/>
    <w:rsid w:val="0064312C"/>
    <w:rsid w:val="006450ED"/>
    <w:rsid w:val="00646F14"/>
    <w:rsid w:val="00647D1A"/>
    <w:rsid w:val="0065280A"/>
    <w:rsid w:val="006543C6"/>
    <w:rsid w:val="00656904"/>
    <w:rsid w:val="006615DD"/>
    <w:rsid w:val="00661A3C"/>
    <w:rsid w:val="0066262E"/>
    <w:rsid w:val="00665E58"/>
    <w:rsid w:val="00667435"/>
    <w:rsid w:val="00671E9C"/>
    <w:rsid w:val="00671F65"/>
    <w:rsid w:val="00681AD6"/>
    <w:rsid w:val="00687E3B"/>
    <w:rsid w:val="00690624"/>
    <w:rsid w:val="00690F38"/>
    <w:rsid w:val="00692F39"/>
    <w:rsid w:val="0069322B"/>
    <w:rsid w:val="00696C24"/>
    <w:rsid w:val="006A5900"/>
    <w:rsid w:val="006A6F59"/>
    <w:rsid w:val="006A74CD"/>
    <w:rsid w:val="006B6350"/>
    <w:rsid w:val="006C3D4A"/>
    <w:rsid w:val="006C556F"/>
    <w:rsid w:val="006C6609"/>
    <w:rsid w:val="006D3786"/>
    <w:rsid w:val="006D4CD8"/>
    <w:rsid w:val="006D7498"/>
    <w:rsid w:val="006E1BDD"/>
    <w:rsid w:val="006E320B"/>
    <w:rsid w:val="006E44B7"/>
    <w:rsid w:val="006F08F6"/>
    <w:rsid w:val="006F36F2"/>
    <w:rsid w:val="006F3FAE"/>
    <w:rsid w:val="006F57DC"/>
    <w:rsid w:val="00700BBC"/>
    <w:rsid w:val="00700BCF"/>
    <w:rsid w:val="00702A02"/>
    <w:rsid w:val="0070685A"/>
    <w:rsid w:val="00722FE4"/>
    <w:rsid w:val="00727701"/>
    <w:rsid w:val="007340E6"/>
    <w:rsid w:val="0073428F"/>
    <w:rsid w:val="0074262D"/>
    <w:rsid w:val="00742B65"/>
    <w:rsid w:val="0074713A"/>
    <w:rsid w:val="007509F7"/>
    <w:rsid w:val="0076361D"/>
    <w:rsid w:val="00765131"/>
    <w:rsid w:val="0076691C"/>
    <w:rsid w:val="007714CC"/>
    <w:rsid w:val="00781A13"/>
    <w:rsid w:val="0078679D"/>
    <w:rsid w:val="00790DE6"/>
    <w:rsid w:val="00792464"/>
    <w:rsid w:val="00793C9D"/>
    <w:rsid w:val="00795D4D"/>
    <w:rsid w:val="007A0022"/>
    <w:rsid w:val="007A1988"/>
    <w:rsid w:val="007A7AD5"/>
    <w:rsid w:val="007B18D2"/>
    <w:rsid w:val="007B433A"/>
    <w:rsid w:val="007B4452"/>
    <w:rsid w:val="007C184B"/>
    <w:rsid w:val="007C491A"/>
    <w:rsid w:val="007C53A6"/>
    <w:rsid w:val="007D774B"/>
    <w:rsid w:val="007D7B9D"/>
    <w:rsid w:val="007E1C97"/>
    <w:rsid w:val="007E673E"/>
    <w:rsid w:val="007F4092"/>
    <w:rsid w:val="007F40AF"/>
    <w:rsid w:val="007F4ACB"/>
    <w:rsid w:val="007F7033"/>
    <w:rsid w:val="008011A2"/>
    <w:rsid w:val="00806125"/>
    <w:rsid w:val="00807FA5"/>
    <w:rsid w:val="008169DD"/>
    <w:rsid w:val="0081747B"/>
    <w:rsid w:val="00821127"/>
    <w:rsid w:val="00822170"/>
    <w:rsid w:val="0082300C"/>
    <w:rsid w:val="00825A58"/>
    <w:rsid w:val="00826E34"/>
    <w:rsid w:val="0082768B"/>
    <w:rsid w:val="00831074"/>
    <w:rsid w:val="00832A43"/>
    <w:rsid w:val="00840DAB"/>
    <w:rsid w:val="008425D0"/>
    <w:rsid w:val="0084301A"/>
    <w:rsid w:val="0085585D"/>
    <w:rsid w:val="00866EA2"/>
    <w:rsid w:val="008739B5"/>
    <w:rsid w:val="0087548F"/>
    <w:rsid w:val="00877697"/>
    <w:rsid w:val="00880F72"/>
    <w:rsid w:val="00894F37"/>
    <w:rsid w:val="008A02CC"/>
    <w:rsid w:val="008A0DAF"/>
    <w:rsid w:val="008B2623"/>
    <w:rsid w:val="008B42E5"/>
    <w:rsid w:val="008B49E9"/>
    <w:rsid w:val="008D4CE7"/>
    <w:rsid w:val="008D6C00"/>
    <w:rsid w:val="008D7007"/>
    <w:rsid w:val="008D7AB9"/>
    <w:rsid w:val="008E5A78"/>
    <w:rsid w:val="008E7EE7"/>
    <w:rsid w:val="008F15AB"/>
    <w:rsid w:val="008F1EA7"/>
    <w:rsid w:val="009012B9"/>
    <w:rsid w:val="00907C1A"/>
    <w:rsid w:val="009209A2"/>
    <w:rsid w:val="00920B37"/>
    <w:rsid w:val="00921C28"/>
    <w:rsid w:val="00922C29"/>
    <w:rsid w:val="009246B7"/>
    <w:rsid w:val="00927EC3"/>
    <w:rsid w:val="00931A98"/>
    <w:rsid w:val="00942E37"/>
    <w:rsid w:val="00943161"/>
    <w:rsid w:val="00944D23"/>
    <w:rsid w:val="00945D48"/>
    <w:rsid w:val="00955192"/>
    <w:rsid w:val="0096498B"/>
    <w:rsid w:val="00964D9B"/>
    <w:rsid w:val="009671BF"/>
    <w:rsid w:val="009678F5"/>
    <w:rsid w:val="0097483B"/>
    <w:rsid w:val="009775B7"/>
    <w:rsid w:val="00990396"/>
    <w:rsid w:val="009903EF"/>
    <w:rsid w:val="00994527"/>
    <w:rsid w:val="00995E28"/>
    <w:rsid w:val="00997670"/>
    <w:rsid w:val="009A068F"/>
    <w:rsid w:val="009A07E9"/>
    <w:rsid w:val="009A3854"/>
    <w:rsid w:val="009A522E"/>
    <w:rsid w:val="009A5F21"/>
    <w:rsid w:val="009A63D3"/>
    <w:rsid w:val="009B0473"/>
    <w:rsid w:val="009B62B6"/>
    <w:rsid w:val="009B7ED1"/>
    <w:rsid w:val="009C6822"/>
    <w:rsid w:val="009D4FCA"/>
    <w:rsid w:val="009D5BF6"/>
    <w:rsid w:val="009E2EB3"/>
    <w:rsid w:val="009E3742"/>
    <w:rsid w:val="009E37CE"/>
    <w:rsid w:val="009E6668"/>
    <w:rsid w:val="009E7A3C"/>
    <w:rsid w:val="009F01A0"/>
    <w:rsid w:val="009F0800"/>
    <w:rsid w:val="00A01102"/>
    <w:rsid w:val="00A021A3"/>
    <w:rsid w:val="00A121B9"/>
    <w:rsid w:val="00A155C8"/>
    <w:rsid w:val="00A2170B"/>
    <w:rsid w:val="00A26072"/>
    <w:rsid w:val="00A337C8"/>
    <w:rsid w:val="00A43C37"/>
    <w:rsid w:val="00A47BDB"/>
    <w:rsid w:val="00A55A87"/>
    <w:rsid w:val="00A611E4"/>
    <w:rsid w:val="00A633AB"/>
    <w:rsid w:val="00A66D00"/>
    <w:rsid w:val="00A67A7A"/>
    <w:rsid w:val="00A71C8E"/>
    <w:rsid w:val="00A72F72"/>
    <w:rsid w:val="00A73A5D"/>
    <w:rsid w:val="00A74945"/>
    <w:rsid w:val="00A77ADD"/>
    <w:rsid w:val="00A83565"/>
    <w:rsid w:val="00A90525"/>
    <w:rsid w:val="00AA04EA"/>
    <w:rsid w:val="00AA2C6B"/>
    <w:rsid w:val="00AA3962"/>
    <w:rsid w:val="00AA463A"/>
    <w:rsid w:val="00AA6806"/>
    <w:rsid w:val="00AB0E4E"/>
    <w:rsid w:val="00AC2E6B"/>
    <w:rsid w:val="00AC3356"/>
    <w:rsid w:val="00AC7BAD"/>
    <w:rsid w:val="00AD07CA"/>
    <w:rsid w:val="00AD16B7"/>
    <w:rsid w:val="00AD4FFA"/>
    <w:rsid w:val="00AD7901"/>
    <w:rsid w:val="00AE2D8C"/>
    <w:rsid w:val="00AF2D2F"/>
    <w:rsid w:val="00AF3B0B"/>
    <w:rsid w:val="00AF44BB"/>
    <w:rsid w:val="00B02357"/>
    <w:rsid w:val="00B07712"/>
    <w:rsid w:val="00B133C0"/>
    <w:rsid w:val="00B16093"/>
    <w:rsid w:val="00B16DC7"/>
    <w:rsid w:val="00B20B31"/>
    <w:rsid w:val="00B24FBD"/>
    <w:rsid w:val="00B27B6E"/>
    <w:rsid w:val="00B34658"/>
    <w:rsid w:val="00B36666"/>
    <w:rsid w:val="00B415D1"/>
    <w:rsid w:val="00B42B71"/>
    <w:rsid w:val="00B42FA9"/>
    <w:rsid w:val="00B46DE1"/>
    <w:rsid w:val="00B545AB"/>
    <w:rsid w:val="00B55665"/>
    <w:rsid w:val="00B6055D"/>
    <w:rsid w:val="00B72AE8"/>
    <w:rsid w:val="00B73399"/>
    <w:rsid w:val="00B73A53"/>
    <w:rsid w:val="00B75953"/>
    <w:rsid w:val="00B83AF1"/>
    <w:rsid w:val="00B84CED"/>
    <w:rsid w:val="00B8763F"/>
    <w:rsid w:val="00B87915"/>
    <w:rsid w:val="00B93DBB"/>
    <w:rsid w:val="00BA09E5"/>
    <w:rsid w:val="00BA3F49"/>
    <w:rsid w:val="00BA45BD"/>
    <w:rsid w:val="00BA4D17"/>
    <w:rsid w:val="00BA593D"/>
    <w:rsid w:val="00BB40DF"/>
    <w:rsid w:val="00BC0DA6"/>
    <w:rsid w:val="00BC2471"/>
    <w:rsid w:val="00BC3E9A"/>
    <w:rsid w:val="00BC6350"/>
    <w:rsid w:val="00BC6DAF"/>
    <w:rsid w:val="00BC7641"/>
    <w:rsid w:val="00BD16DB"/>
    <w:rsid w:val="00BD4472"/>
    <w:rsid w:val="00BD5F8C"/>
    <w:rsid w:val="00BE0A1D"/>
    <w:rsid w:val="00BE1C96"/>
    <w:rsid w:val="00BF5701"/>
    <w:rsid w:val="00BF6BC7"/>
    <w:rsid w:val="00BF7B8B"/>
    <w:rsid w:val="00BF7CBC"/>
    <w:rsid w:val="00C01479"/>
    <w:rsid w:val="00C0150B"/>
    <w:rsid w:val="00C02218"/>
    <w:rsid w:val="00C04BDF"/>
    <w:rsid w:val="00C1285A"/>
    <w:rsid w:val="00C13390"/>
    <w:rsid w:val="00C15A05"/>
    <w:rsid w:val="00C1737B"/>
    <w:rsid w:val="00C176B3"/>
    <w:rsid w:val="00C211AC"/>
    <w:rsid w:val="00C2372F"/>
    <w:rsid w:val="00C25761"/>
    <w:rsid w:val="00C2740C"/>
    <w:rsid w:val="00C30EDE"/>
    <w:rsid w:val="00C31E85"/>
    <w:rsid w:val="00C35E75"/>
    <w:rsid w:val="00C41BDE"/>
    <w:rsid w:val="00C42E19"/>
    <w:rsid w:val="00C44D11"/>
    <w:rsid w:val="00C44F11"/>
    <w:rsid w:val="00C47826"/>
    <w:rsid w:val="00C52B28"/>
    <w:rsid w:val="00C54EA6"/>
    <w:rsid w:val="00C57C36"/>
    <w:rsid w:val="00C61B5C"/>
    <w:rsid w:val="00C62590"/>
    <w:rsid w:val="00C635EB"/>
    <w:rsid w:val="00C66255"/>
    <w:rsid w:val="00C75E58"/>
    <w:rsid w:val="00C774E6"/>
    <w:rsid w:val="00C840D3"/>
    <w:rsid w:val="00C8470B"/>
    <w:rsid w:val="00C84B89"/>
    <w:rsid w:val="00C8584E"/>
    <w:rsid w:val="00C902DF"/>
    <w:rsid w:val="00C96C81"/>
    <w:rsid w:val="00C97C16"/>
    <w:rsid w:val="00CB10A9"/>
    <w:rsid w:val="00CB40A3"/>
    <w:rsid w:val="00CB6D81"/>
    <w:rsid w:val="00CB703A"/>
    <w:rsid w:val="00CC2AEC"/>
    <w:rsid w:val="00CC5518"/>
    <w:rsid w:val="00CD2614"/>
    <w:rsid w:val="00CD3C29"/>
    <w:rsid w:val="00CD40AD"/>
    <w:rsid w:val="00CD7338"/>
    <w:rsid w:val="00CE2316"/>
    <w:rsid w:val="00CE3CE0"/>
    <w:rsid w:val="00CE48C3"/>
    <w:rsid w:val="00CF0CB3"/>
    <w:rsid w:val="00CF2565"/>
    <w:rsid w:val="00D01E9D"/>
    <w:rsid w:val="00D01F13"/>
    <w:rsid w:val="00D027C5"/>
    <w:rsid w:val="00D033A9"/>
    <w:rsid w:val="00D07279"/>
    <w:rsid w:val="00D074E5"/>
    <w:rsid w:val="00D12564"/>
    <w:rsid w:val="00D12F3C"/>
    <w:rsid w:val="00D1664A"/>
    <w:rsid w:val="00D1797C"/>
    <w:rsid w:val="00D22389"/>
    <w:rsid w:val="00D23F02"/>
    <w:rsid w:val="00D312F2"/>
    <w:rsid w:val="00D32AEE"/>
    <w:rsid w:val="00D33EAC"/>
    <w:rsid w:val="00D368B2"/>
    <w:rsid w:val="00D37D9F"/>
    <w:rsid w:val="00D37E60"/>
    <w:rsid w:val="00D41461"/>
    <w:rsid w:val="00D43E61"/>
    <w:rsid w:val="00D44380"/>
    <w:rsid w:val="00D45CEE"/>
    <w:rsid w:val="00D525F5"/>
    <w:rsid w:val="00D56E57"/>
    <w:rsid w:val="00D571B9"/>
    <w:rsid w:val="00D61917"/>
    <w:rsid w:val="00D64EA9"/>
    <w:rsid w:val="00D67DF8"/>
    <w:rsid w:val="00D70880"/>
    <w:rsid w:val="00D716D9"/>
    <w:rsid w:val="00D723A0"/>
    <w:rsid w:val="00D7306D"/>
    <w:rsid w:val="00D74425"/>
    <w:rsid w:val="00D801EF"/>
    <w:rsid w:val="00D8392C"/>
    <w:rsid w:val="00D87826"/>
    <w:rsid w:val="00D90C81"/>
    <w:rsid w:val="00D9108C"/>
    <w:rsid w:val="00D9177D"/>
    <w:rsid w:val="00D977F9"/>
    <w:rsid w:val="00DA013D"/>
    <w:rsid w:val="00DA513C"/>
    <w:rsid w:val="00DB2169"/>
    <w:rsid w:val="00DB40E7"/>
    <w:rsid w:val="00DC213B"/>
    <w:rsid w:val="00DC48F7"/>
    <w:rsid w:val="00DD3C95"/>
    <w:rsid w:val="00DD4EC6"/>
    <w:rsid w:val="00DD4F40"/>
    <w:rsid w:val="00DE2CFC"/>
    <w:rsid w:val="00DE2FAD"/>
    <w:rsid w:val="00DE3FCD"/>
    <w:rsid w:val="00DE5B6D"/>
    <w:rsid w:val="00DF09D9"/>
    <w:rsid w:val="00DF19B8"/>
    <w:rsid w:val="00DF1B3F"/>
    <w:rsid w:val="00DF57E4"/>
    <w:rsid w:val="00E023D7"/>
    <w:rsid w:val="00E14F10"/>
    <w:rsid w:val="00E158E7"/>
    <w:rsid w:val="00E2023D"/>
    <w:rsid w:val="00E2023E"/>
    <w:rsid w:val="00E211E9"/>
    <w:rsid w:val="00E34A0E"/>
    <w:rsid w:val="00E34ABE"/>
    <w:rsid w:val="00E367C5"/>
    <w:rsid w:val="00E36FE4"/>
    <w:rsid w:val="00E42D3D"/>
    <w:rsid w:val="00E44625"/>
    <w:rsid w:val="00E5674A"/>
    <w:rsid w:val="00E735F5"/>
    <w:rsid w:val="00E80FCB"/>
    <w:rsid w:val="00E819A3"/>
    <w:rsid w:val="00E8214E"/>
    <w:rsid w:val="00E8417E"/>
    <w:rsid w:val="00E8794E"/>
    <w:rsid w:val="00E9004B"/>
    <w:rsid w:val="00E91CF5"/>
    <w:rsid w:val="00E92C90"/>
    <w:rsid w:val="00E92F6D"/>
    <w:rsid w:val="00E95281"/>
    <w:rsid w:val="00E96768"/>
    <w:rsid w:val="00EB2749"/>
    <w:rsid w:val="00EB3CEF"/>
    <w:rsid w:val="00EB670D"/>
    <w:rsid w:val="00ED33BB"/>
    <w:rsid w:val="00ED3F7B"/>
    <w:rsid w:val="00ED7B33"/>
    <w:rsid w:val="00EE1F41"/>
    <w:rsid w:val="00EE3CB2"/>
    <w:rsid w:val="00EE6612"/>
    <w:rsid w:val="00EF0F89"/>
    <w:rsid w:val="00EF15C8"/>
    <w:rsid w:val="00EF60D4"/>
    <w:rsid w:val="00EF6572"/>
    <w:rsid w:val="00F01849"/>
    <w:rsid w:val="00F01BF7"/>
    <w:rsid w:val="00F16104"/>
    <w:rsid w:val="00F20204"/>
    <w:rsid w:val="00F20DCA"/>
    <w:rsid w:val="00F27C78"/>
    <w:rsid w:val="00F36075"/>
    <w:rsid w:val="00F3763B"/>
    <w:rsid w:val="00F4050A"/>
    <w:rsid w:val="00F40FC2"/>
    <w:rsid w:val="00F42C34"/>
    <w:rsid w:val="00F436C9"/>
    <w:rsid w:val="00F47A04"/>
    <w:rsid w:val="00F57FFC"/>
    <w:rsid w:val="00F6157F"/>
    <w:rsid w:val="00F71822"/>
    <w:rsid w:val="00F71CDF"/>
    <w:rsid w:val="00F72FA7"/>
    <w:rsid w:val="00F913D4"/>
    <w:rsid w:val="00F9182F"/>
    <w:rsid w:val="00F95711"/>
    <w:rsid w:val="00FA0179"/>
    <w:rsid w:val="00FA0461"/>
    <w:rsid w:val="00FA1A4A"/>
    <w:rsid w:val="00FA4E4F"/>
    <w:rsid w:val="00FB2BA3"/>
    <w:rsid w:val="00FB3321"/>
    <w:rsid w:val="00FB6366"/>
    <w:rsid w:val="00FB6C61"/>
    <w:rsid w:val="00FC08E3"/>
    <w:rsid w:val="00FC4425"/>
    <w:rsid w:val="00FF3A51"/>
    <w:rsid w:val="00FF6894"/>
    <w:rsid w:val="020713F9"/>
    <w:rsid w:val="024E1FCC"/>
    <w:rsid w:val="03E3D4A2"/>
    <w:rsid w:val="04A599BC"/>
    <w:rsid w:val="050F9E38"/>
    <w:rsid w:val="058192A9"/>
    <w:rsid w:val="05A06A74"/>
    <w:rsid w:val="05ABE3CF"/>
    <w:rsid w:val="0634972A"/>
    <w:rsid w:val="06AA933D"/>
    <w:rsid w:val="07BC75C0"/>
    <w:rsid w:val="07C0CBDE"/>
    <w:rsid w:val="0807D7B1"/>
    <w:rsid w:val="08CAC1D6"/>
    <w:rsid w:val="08D2FCDD"/>
    <w:rsid w:val="0AA43318"/>
    <w:rsid w:val="0B299807"/>
    <w:rsid w:val="0B37ABB0"/>
    <w:rsid w:val="0C3BA2C3"/>
    <w:rsid w:val="0CA207AE"/>
    <w:rsid w:val="0CB86656"/>
    <w:rsid w:val="0CF5A9BE"/>
    <w:rsid w:val="0DC375C6"/>
    <w:rsid w:val="0DE8211B"/>
    <w:rsid w:val="0E2A34C0"/>
    <w:rsid w:val="0ED2C893"/>
    <w:rsid w:val="0F42A403"/>
    <w:rsid w:val="0F4B656F"/>
    <w:rsid w:val="104CFEA2"/>
    <w:rsid w:val="105C2495"/>
    <w:rsid w:val="10803872"/>
    <w:rsid w:val="10EB6F48"/>
    <w:rsid w:val="110775D7"/>
    <w:rsid w:val="1159B626"/>
    <w:rsid w:val="116D5975"/>
    <w:rsid w:val="126E295A"/>
    <w:rsid w:val="12827951"/>
    <w:rsid w:val="12844A51"/>
    <w:rsid w:val="12CEED8C"/>
    <w:rsid w:val="12E14CBB"/>
    <w:rsid w:val="133DF838"/>
    <w:rsid w:val="139F7B20"/>
    <w:rsid w:val="13FC38AB"/>
    <w:rsid w:val="14C85AF1"/>
    <w:rsid w:val="1661ADAA"/>
    <w:rsid w:val="168476EC"/>
    <w:rsid w:val="173D445F"/>
    <w:rsid w:val="17BF7788"/>
    <w:rsid w:val="17E49EAA"/>
    <w:rsid w:val="1824C4A9"/>
    <w:rsid w:val="185EB277"/>
    <w:rsid w:val="18622821"/>
    <w:rsid w:val="18DC4686"/>
    <w:rsid w:val="1A38405F"/>
    <w:rsid w:val="1A83F4E9"/>
    <w:rsid w:val="1AA3B3A3"/>
    <w:rsid w:val="1AACE549"/>
    <w:rsid w:val="1B18F9EA"/>
    <w:rsid w:val="1B3B2945"/>
    <w:rsid w:val="1C43F04D"/>
    <w:rsid w:val="1CA9C953"/>
    <w:rsid w:val="1D2741B7"/>
    <w:rsid w:val="1D766CE6"/>
    <w:rsid w:val="1DB1943C"/>
    <w:rsid w:val="1DFD7B97"/>
    <w:rsid w:val="1E6819FA"/>
    <w:rsid w:val="1EB5C7BD"/>
    <w:rsid w:val="1F1D0D1C"/>
    <w:rsid w:val="1F382DB7"/>
    <w:rsid w:val="1F6397A2"/>
    <w:rsid w:val="2141E04F"/>
    <w:rsid w:val="2145DC5E"/>
    <w:rsid w:val="21695195"/>
    <w:rsid w:val="21EF18BC"/>
    <w:rsid w:val="22291122"/>
    <w:rsid w:val="225AB439"/>
    <w:rsid w:val="23602CD5"/>
    <w:rsid w:val="23757F66"/>
    <w:rsid w:val="2437D213"/>
    <w:rsid w:val="2481C130"/>
    <w:rsid w:val="252D289D"/>
    <w:rsid w:val="258A4037"/>
    <w:rsid w:val="25984948"/>
    <w:rsid w:val="263DDD2B"/>
    <w:rsid w:val="287C5292"/>
    <w:rsid w:val="295EB370"/>
    <w:rsid w:val="2986AD31"/>
    <w:rsid w:val="2A939881"/>
    <w:rsid w:val="2B4C73F6"/>
    <w:rsid w:val="2C73DD89"/>
    <w:rsid w:val="2C97DC36"/>
    <w:rsid w:val="2D9BB6A3"/>
    <w:rsid w:val="2DE09767"/>
    <w:rsid w:val="2E3BF42C"/>
    <w:rsid w:val="313A3722"/>
    <w:rsid w:val="32417CA1"/>
    <w:rsid w:val="32B4A002"/>
    <w:rsid w:val="33C0ABD1"/>
    <w:rsid w:val="33E1FE3B"/>
    <w:rsid w:val="33F3318B"/>
    <w:rsid w:val="3493D3BB"/>
    <w:rsid w:val="356EE923"/>
    <w:rsid w:val="3580EE43"/>
    <w:rsid w:val="360C7A50"/>
    <w:rsid w:val="362784C0"/>
    <w:rsid w:val="362A791D"/>
    <w:rsid w:val="36C065C0"/>
    <w:rsid w:val="36C8F45B"/>
    <w:rsid w:val="37B2E398"/>
    <w:rsid w:val="386BFA07"/>
    <w:rsid w:val="388C983A"/>
    <w:rsid w:val="39F8BAA0"/>
    <w:rsid w:val="3AAA7B01"/>
    <w:rsid w:val="3AE7EA0C"/>
    <w:rsid w:val="3AFD0EE4"/>
    <w:rsid w:val="3B156CF8"/>
    <w:rsid w:val="3B33D167"/>
    <w:rsid w:val="3B4249B7"/>
    <w:rsid w:val="3B4B214E"/>
    <w:rsid w:val="3CF59CD0"/>
    <w:rsid w:val="3DD60AF0"/>
    <w:rsid w:val="3E1DDA91"/>
    <w:rsid w:val="3EBD80A2"/>
    <w:rsid w:val="3F0955EF"/>
    <w:rsid w:val="3FD30FBD"/>
    <w:rsid w:val="4021719E"/>
    <w:rsid w:val="407DA249"/>
    <w:rsid w:val="40C5B5CE"/>
    <w:rsid w:val="4103AA43"/>
    <w:rsid w:val="43607D9E"/>
    <w:rsid w:val="436D3081"/>
    <w:rsid w:val="4387B9A4"/>
    <w:rsid w:val="438C1A5A"/>
    <w:rsid w:val="43C03B19"/>
    <w:rsid w:val="45984B95"/>
    <w:rsid w:val="46AE3B3A"/>
    <w:rsid w:val="46CDEF5C"/>
    <w:rsid w:val="47450DD1"/>
    <w:rsid w:val="47F58397"/>
    <w:rsid w:val="48472D69"/>
    <w:rsid w:val="48FCE9D9"/>
    <w:rsid w:val="499464FB"/>
    <w:rsid w:val="499D3C92"/>
    <w:rsid w:val="4BA03C27"/>
    <w:rsid w:val="4BBF3193"/>
    <w:rsid w:val="4BE3139A"/>
    <w:rsid w:val="4D6556F7"/>
    <w:rsid w:val="4D684B54"/>
    <w:rsid w:val="4DD235E1"/>
    <w:rsid w:val="4EB572CE"/>
    <w:rsid w:val="4EEBBDA1"/>
    <w:rsid w:val="4F0BC03F"/>
    <w:rsid w:val="4F162B6D"/>
    <w:rsid w:val="4F7D3363"/>
    <w:rsid w:val="4F8AF473"/>
    <w:rsid w:val="4FE9F23D"/>
    <w:rsid w:val="500030D5"/>
    <w:rsid w:val="5124351E"/>
    <w:rsid w:val="51B169F2"/>
    <w:rsid w:val="5239F70A"/>
    <w:rsid w:val="5287D6A3"/>
    <w:rsid w:val="53F80A48"/>
    <w:rsid w:val="54A0D767"/>
    <w:rsid w:val="54CA3653"/>
    <w:rsid w:val="54F7B5D5"/>
    <w:rsid w:val="55570411"/>
    <w:rsid w:val="55CE0C5B"/>
    <w:rsid w:val="5840EB7D"/>
    <w:rsid w:val="585E1A81"/>
    <w:rsid w:val="58711128"/>
    <w:rsid w:val="58D1C9C7"/>
    <w:rsid w:val="596463E1"/>
    <w:rsid w:val="5979FF6E"/>
    <w:rsid w:val="59A6FCF0"/>
    <w:rsid w:val="59F1E0FE"/>
    <w:rsid w:val="5A14696D"/>
    <w:rsid w:val="5A837419"/>
    <w:rsid w:val="5B8C0850"/>
    <w:rsid w:val="5BF985E0"/>
    <w:rsid w:val="5D8C9F6D"/>
    <w:rsid w:val="5E0FA777"/>
    <w:rsid w:val="5EC7C1C7"/>
    <w:rsid w:val="603D8512"/>
    <w:rsid w:val="6090686C"/>
    <w:rsid w:val="6171095D"/>
    <w:rsid w:val="624A7503"/>
    <w:rsid w:val="63587D35"/>
    <w:rsid w:val="63A9D373"/>
    <w:rsid w:val="64153C1F"/>
    <w:rsid w:val="64B5AF9B"/>
    <w:rsid w:val="64EF0C6C"/>
    <w:rsid w:val="66C042A7"/>
    <w:rsid w:val="68260192"/>
    <w:rsid w:val="6835D321"/>
    <w:rsid w:val="68DC1B22"/>
    <w:rsid w:val="69A8814C"/>
    <w:rsid w:val="69D30543"/>
    <w:rsid w:val="6A634C15"/>
    <w:rsid w:val="6C39C8FA"/>
    <w:rsid w:val="6DFA56BE"/>
    <w:rsid w:val="6E12502B"/>
    <w:rsid w:val="707505C5"/>
    <w:rsid w:val="7076E8D3"/>
    <w:rsid w:val="707FB4D7"/>
    <w:rsid w:val="70AE6296"/>
    <w:rsid w:val="70D81D3F"/>
    <w:rsid w:val="70FD721A"/>
    <w:rsid w:val="7231B938"/>
    <w:rsid w:val="72500006"/>
    <w:rsid w:val="727FA369"/>
    <w:rsid w:val="7282CA97"/>
    <w:rsid w:val="72D10FD2"/>
    <w:rsid w:val="736E1E04"/>
    <w:rsid w:val="7446D31D"/>
    <w:rsid w:val="75864A9A"/>
    <w:rsid w:val="770B834F"/>
    <w:rsid w:val="772C4F3B"/>
    <w:rsid w:val="77A41C4E"/>
    <w:rsid w:val="77FF4642"/>
    <w:rsid w:val="783F079A"/>
    <w:rsid w:val="79A7FB5C"/>
    <w:rsid w:val="79C13F64"/>
    <w:rsid w:val="7A0B11DB"/>
    <w:rsid w:val="7AF36D81"/>
    <w:rsid w:val="7B29F6B8"/>
    <w:rsid w:val="7BE617AF"/>
    <w:rsid w:val="7C0F02F7"/>
    <w:rsid w:val="7C44B74D"/>
    <w:rsid w:val="7C8D777A"/>
    <w:rsid w:val="7D3A2E9A"/>
    <w:rsid w:val="7DF3C656"/>
    <w:rsid w:val="7E330661"/>
    <w:rsid w:val="7E7CCD45"/>
    <w:rsid w:val="7EF1D3B4"/>
    <w:rsid w:val="7F089E31"/>
    <w:rsid w:val="7F984D8B"/>
    <w:rsid w:val="7F9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0A03"/>
  <w15:chartTrackingRefBased/>
  <w15:docId w15:val="{66C99271-2BB0-4A41-849C-8F396676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C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2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38"/>
  </w:style>
  <w:style w:type="paragraph" w:styleId="Footer">
    <w:name w:val="footer"/>
    <w:basedOn w:val="Normal"/>
    <w:link w:val="FooterChar"/>
    <w:uiPriority w:val="99"/>
    <w:unhideWhenUsed/>
    <w:rsid w:val="001E2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38"/>
  </w:style>
  <w:style w:type="character" w:styleId="FollowedHyperlink">
    <w:name w:val="FollowedHyperlink"/>
    <w:basedOn w:val="DefaultParagraphFont"/>
    <w:uiPriority w:val="99"/>
    <w:semiHidden/>
    <w:unhideWhenUsed/>
    <w:rsid w:val="006035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nd-artikel/nyeste-numre/4-2023/energi-og-klimakris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nd-artikel/nyeste-numre/4-2023" TargetMode="External"/><Relationship Id="rId12" Type="http://schemas.openxmlformats.org/officeDocument/2006/relationships/hyperlink" Target="https://aktuelnaturvidenskab.dk/find-artikel/nyeste-numre/4-2023/jagten-paa-den-rene-co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tuelnaturvidenskab.dk/find-artikel/nyeste-numre/4-2023/kemiske-udfordringer-ved-co2-fang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ktuelnaturvidenskab.dk/find-artikel/nyeste-numre/4-2023/power-to-x-er-fremti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tuelnaturvidenskab.dk/find-artikel/nyeste-numre/4-2023/mikroorganismer-omdanner-menneskeskabt-co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Links>
    <vt:vector size="30" baseType="variant">
      <vt:variant>
        <vt:i4>1179739</vt:i4>
      </vt:variant>
      <vt:variant>
        <vt:i4>12</vt:i4>
      </vt:variant>
      <vt:variant>
        <vt:i4>0</vt:i4>
      </vt:variant>
      <vt:variant>
        <vt:i4>5</vt:i4>
      </vt:variant>
      <vt:variant>
        <vt:lpwstr>https://aktuelnaturvidenskab.dk/find-artikel/nyeste-numre/4-2023/jagten-paa-den-rene-co2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https://aktuelnaturvidenskab.dk/find-artikel/nyeste-numre/4-2023/kemiske-udfordringer-ved-co2-fangst</vt:lpwstr>
      </vt:variant>
      <vt:variant>
        <vt:lpwstr/>
      </vt:variant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https://aktuelnaturvidenskab.dk/find-artikel/nyeste-numre/4-2023/power-to-x-er-fremtiden</vt:lpwstr>
      </vt:variant>
      <vt:variant>
        <vt:lpwstr/>
      </vt:variant>
      <vt:variant>
        <vt:i4>7667771</vt:i4>
      </vt:variant>
      <vt:variant>
        <vt:i4>3</vt:i4>
      </vt:variant>
      <vt:variant>
        <vt:i4>0</vt:i4>
      </vt:variant>
      <vt:variant>
        <vt:i4>5</vt:i4>
      </vt:variant>
      <vt:variant>
        <vt:lpwstr>https://aktuelnaturvidenskab.dk/find-artikel/nyeste-numre/4-2023/mikroorganismer-omdanner-menneskeskabt-co2</vt:lpwstr>
      </vt:variant>
      <vt:variant>
        <vt:lpwstr/>
      </vt:variant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https://aktuelnaturvidenskab.dk/find-artikel/nyeste-numre/4-2023/energi-og-klimakrisen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Bruun</dc:creator>
  <cp:keywords/>
  <dc:description/>
  <cp:lastModifiedBy>Jørgen Dahlgaard</cp:lastModifiedBy>
  <cp:revision>5</cp:revision>
  <dcterms:created xsi:type="dcterms:W3CDTF">2023-12-05T12:45:00Z</dcterms:created>
  <dcterms:modified xsi:type="dcterms:W3CDTF">2023-12-14T08:08:00Z</dcterms:modified>
</cp:coreProperties>
</file>