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D5D73" w14:textId="77777777" w:rsidR="00094DD3" w:rsidRDefault="00094DD3" w:rsidP="00094DD3">
      <w:pPr>
        <w:pStyle w:val="Titel"/>
        <w:rPr>
          <w:sz w:val="40"/>
          <w:szCs w:val="40"/>
        </w:rPr>
      </w:pPr>
      <w:r>
        <w:rPr>
          <w:sz w:val="40"/>
          <w:szCs w:val="40"/>
        </w:rPr>
        <w:t>LÆRERVEJLEDNING TIL</w:t>
      </w:r>
    </w:p>
    <w:p w14:paraId="62C6F9D0" w14:textId="77777777" w:rsidR="00094DD3" w:rsidRPr="00570756" w:rsidRDefault="00094DD3" w:rsidP="00094DD3">
      <w:pPr>
        <w:pStyle w:val="Titel"/>
        <w:rPr>
          <w:sz w:val="40"/>
          <w:szCs w:val="40"/>
        </w:rPr>
      </w:pPr>
      <w:r>
        <w:rPr>
          <w:sz w:val="40"/>
          <w:szCs w:val="40"/>
        </w:rPr>
        <w:t>Arbejdsark til a</w:t>
      </w:r>
      <w:r w:rsidRPr="00570756">
        <w:rPr>
          <w:sz w:val="40"/>
          <w:szCs w:val="40"/>
        </w:rPr>
        <w:t xml:space="preserve">rtikel AN2-2019: </w:t>
      </w:r>
      <w:r>
        <w:rPr>
          <w:sz w:val="40"/>
          <w:szCs w:val="40"/>
        </w:rPr>
        <w:br/>
      </w:r>
      <w:hyperlink r:id="rId5" w:history="1">
        <w:r w:rsidRPr="006A4536">
          <w:rPr>
            <w:rStyle w:val="Hyperlink"/>
            <w:sz w:val="40"/>
            <w:szCs w:val="40"/>
          </w:rPr>
          <w:t>Nedbørsekstremer og Regnfattige somre</w:t>
        </w:r>
      </w:hyperlink>
      <w:r w:rsidRPr="00570756">
        <w:rPr>
          <w:sz w:val="40"/>
          <w:szCs w:val="40"/>
        </w:rPr>
        <w:t xml:space="preserve"> </w:t>
      </w:r>
    </w:p>
    <w:p w14:paraId="066A9647" w14:textId="526EECF6" w:rsidR="00094DD3" w:rsidRPr="00FA19DB" w:rsidRDefault="00094DD3" w:rsidP="00094DD3">
      <w:pPr>
        <w:pBdr>
          <w:bottom w:val="single" w:sz="12" w:space="1" w:color="auto"/>
        </w:pBdr>
        <w:rPr>
          <w:i/>
          <w:iCs/>
        </w:rPr>
      </w:pPr>
      <w:r w:rsidRPr="00570756">
        <w:rPr>
          <w:i/>
          <w:iCs/>
        </w:rPr>
        <w:t>Fag: Matematik C/</w:t>
      </w:r>
      <w:r>
        <w:rPr>
          <w:i/>
          <w:iCs/>
        </w:rPr>
        <w:t xml:space="preserve">B og </w:t>
      </w:r>
      <w:r w:rsidRPr="00570756">
        <w:rPr>
          <w:i/>
          <w:iCs/>
        </w:rPr>
        <w:t>N</w:t>
      </w:r>
      <w:r>
        <w:rPr>
          <w:i/>
          <w:iCs/>
        </w:rPr>
        <w:t>aturvidenskabeligt grundforløb</w:t>
      </w:r>
      <w:r w:rsidRPr="00570756">
        <w:rPr>
          <w:i/>
          <w:iCs/>
        </w:rPr>
        <w:br/>
        <w:t>Udarbejdet af</w:t>
      </w:r>
      <w:r>
        <w:rPr>
          <w:i/>
          <w:iCs/>
        </w:rPr>
        <w:t xml:space="preserve"> projektgruppen på</w:t>
      </w:r>
      <w:r w:rsidRPr="00570756">
        <w:rPr>
          <w:i/>
          <w:iCs/>
        </w:rPr>
        <w:t xml:space="preserve"> Viborg Katedralskole</w:t>
      </w:r>
      <w:r w:rsidR="00106AA0">
        <w:rPr>
          <w:i/>
          <w:iCs/>
        </w:rPr>
        <w:t xml:space="preserve"> for Aktuel Naturvidenskab</w:t>
      </w:r>
    </w:p>
    <w:p w14:paraId="4213E2FB" w14:textId="77777777" w:rsidR="00094DD3" w:rsidRDefault="00094DD3" w:rsidP="00094DD3"/>
    <w:p w14:paraId="0FF79213" w14:textId="77777777" w:rsidR="00094DD3" w:rsidRDefault="00094DD3" w:rsidP="00094DD3">
      <w:r>
        <w:t>Arbejdsarket er tænkt til at kunne bruges i et enkelt modul. Det kan for eksempel være i matematik i forbindelse med statistik eller i NV i forbindelse med et forløb om klima.</w:t>
      </w:r>
    </w:p>
    <w:p w14:paraId="27ABA30B" w14:textId="77777777" w:rsidR="00094DD3" w:rsidRDefault="00094DD3" w:rsidP="00094DD3">
      <w:r>
        <w:t xml:space="preserve">Formålet er øvelse i at læse en videnskabelig artikel og kunne forstå og aflæse tabeller, diagrammer og grafer. </w:t>
      </w:r>
    </w:p>
    <w:p w14:paraId="7E9AA30D" w14:textId="77777777" w:rsidR="00094DD3" w:rsidRDefault="00094DD3" w:rsidP="00094DD3">
      <w:r>
        <w:t xml:space="preserve">Hvis man arbejder med artiklen i matematik, så kan begrebet </w:t>
      </w:r>
      <w:proofErr w:type="spellStart"/>
      <w:r>
        <w:t>deciler</w:t>
      </w:r>
      <w:proofErr w:type="spellEnd"/>
      <w:r>
        <w:t xml:space="preserve"> behandles, da dette anvendes i nogle af tabellerne/graferne. Vær opmærksom på, at brugen af </w:t>
      </w:r>
      <w:proofErr w:type="spellStart"/>
      <w:r>
        <w:t>deciler</w:t>
      </w:r>
      <w:proofErr w:type="spellEnd"/>
      <w:r>
        <w:t xml:space="preserve"> ikke er helt korrekt i artiklen (9.decil skal hedde 10.decil)</w:t>
      </w:r>
    </w:p>
    <w:p w14:paraId="0D6E238F" w14:textId="77777777" w:rsidR="00094DD3" w:rsidRDefault="00094DD3" w:rsidP="00094DD3"/>
    <w:p w14:paraId="5556E5E9" w14:textId="77777777" w:rsidR="00094DD3" w:rsidRDefault="00094DD3" w:rsidP="00094DD3">
      <w:r>
        <w:t xml:space="preserve">PERSPEKTIVERING: </w:t>
      </w:r>
    </w:p>
    <w:p w14:paraId="01BF07FF" w14:textId="4414E2FE" w:rsidR="00094DD3" w:rsidRDefault="00094DD3" w:rsidP="00094DD3">
      <w:r>
        <w:t xml:space="preserve">Der ligger meget materiale om klima på </w:t>
      </w:r>
      <w:r w:rsidRPr="00094DD3">
        <w:t>Aktuel Naturvidenskabs hjemmeside</w:t>
      </w:r>
      <w:r>
        <w:t xml:space="preserve">, </w:t>
      </w:r>
      <w:hyperlink r:id="rId6" w:history="1">
        <w:r w:rsidRPr="00094DD3">
          <w:rPr>
            <w:rStyle w:val="Hyperlink"/>
          </w:rPr>
          <w:t>både artikler</w:t>
        </w:r>
      </w:hyperlink>
      <w:r>
        <w:t xml:space="preserve"> og </w:t>
      </w:r>
      <w:hyperlink r:id="rId7" w:history="1">
        <w:r w:rsidRPr="00094DD3">
          <w:rPr>
            <w:rStyle w:val="Hyperlink"/>
          </w:rPr>
          <w:t>undervisningsmateriale.</w:t>
        </w:r>
      </w:hyperlink>
      <w:r>
        <w:t xml:space="preserve"> </w:t>
      </w:r>
      <w:r>
        <w:br/>
        <w:t xml:space="preserve">F.eks. artikel </w:t>
      </w:r>
      <w:hyperlink r:id="rId8" w:history="1">
        <w:r w:rsidRPr="005C5871">
          <w:rPr>
            <w:rStyle w:val="Hyperlink"/>
          </w:rPr>
          <w:t>”Da stormene fik fat i Danmark”</w:t>
        </w:r>
      </w:hyperlink>
      <w:r>
        <w:t xml:space="preserve"> fra AN4-2020</w:t>
      </w:r>
    </w:p>
    <w:p w14:paraId="3F8BD8EA" w14:textId="77777777" w:rsidR="00094DD3" w:rsidRDefault="00094DD3">
      <w:pPr>
        <w:rPr>
          <w:rFonts w:asciiTheme="majorHAnsi" w:eastAsiaTheme="majorEastAsia" w:hAnsiTheme="majorHAnsi" w:cstheme="majorBidi"/>
          <w:color w:val="2F5496" w:themeColor="accent1" w:themeShade="BF"/>
          <w:spacing w:val="-10"/>
          <w:sz w:val="40"/>
          <w:szCs w:val="40"/>
        </w:rPr>
      </w:pPr>
      <w:r>
        <w:rPr>
          <w:sz w:val="40"/>
          <w:szCs w:val="40"/>
        </w:rPr>
        <w:br w:type="page"/>
      </w:r>
    </w:p>
    <w:p w14:paraId="194DAEA0" w14:textId="7D8056B8" w:rsidR="00570756" w:rsidRPr="00570756" w:rsidRDefault="00570756" w:rsidP="009C23E6">
      <w:pPr>
        <w:pStyle w:val="Titel"/>
        <w:rPr>
          <w:sz w:val="40"/>
          <w:szCs w:val="40"/>
        </w:rPr>
      </w:pPr>
      <w:r>
        <w:rPr>
          <w:sz w:val="40"/>
          <w:szCs w:val="40"/>
        </w:rPr>
        <w:lastRenderedPageBreak/>
        <w:t>Arbejdsark til a</w:t>
      </w:r>
      <w:r w:rsidRPr="00570756">
        <w:rPr>
          <w:sz w:val="40"/>
          <w:szCs w:val="40"/>
        </w:rPr>
        <w:t xml:space="preserve">rtikel AN2-2019: </w:t>
      </w:r>
      <w:r>
        <w:rPr>
          <w:sz w:val="40"/>
          <w:szCs w:val="40"/>
        </w:rPr>
        <w:br/>
      </w:r>
      <w:r w:rsidRPr="00570756">
        <w:rPr>
          <w:sz w:val="40"/>
          <w:szCs w:val="40"/>
        </w:rPr>
        <w:t xml:space="preserve">Nedbørsekstremer og Regnfattige somre </w:t>
      </w:r>
    </w:p>
    <w:p w14:paraId="2A2D4A9A" w14:textId="681E6DC6" w:rsidR="00570756" w:rsidRPr="00570756" w:rsidRDefault="00570756" w:rsidP="00570756">
      <w:pPr>
        <w:pBdr>
          <w:bottom w:val="single" w:sz="12" w:space="1" w:color="auto"/>
        </w:pBdr>
        <w:rPr>
          <w:i/>
          <w:iCs/>
        </w:rPr>
      </w:pPr>
      <w:r w:rsidRPr="00570756">
        <w:rPr>
          <w:i/>
          <w:iCs/>
        </w:rPr>
        <w:t>Fag: Matematik C/</w:t>
      </w:r>
      <w:r w:rsidR="00393030">
        <w:rPr>
          <w:i/>
          <w:iCs/>
        </w:rPr>
        <w:t xml:space="preserve">B og </w:t>
      </w:r>
      <w:r w:rsidRPr="00570756">
        <w:rPr>
          <w:i/>
          <w:iCs/>
        </w:rPr>
        <w:t>N</w:t>
      </w:r>
      <w:r w:rsidR="00393030">
        <w:rPr>
          <w:i/>
          <w:iCs/>
        </w:rPr>
        <w:t>aturvidenskabeligt grundforløb</w:t>
      </w:r>
      <w:r w:rsidRPr="00570756">
        <w:rPr>
          <w:i/>
          <w:iCs/>
        </w:rPr>
        <w:br/>
        <w:t>Udarbejdet af</w:t>
      </w:r>
      <w:r w:rsidR="00393030">
        <w:rPr>
          <w:i/>
          <w:iCs/>
        </w:rPr>
        <w:t xml:space="preserve"> </w:t>
      </w:r>
      <w:proofErr w:type="spellStart"/>
      <w:r w:rsidR="00393030">
        <w:rPr>
          <w:i/>
          <w:iCs/>
        </w:rPr>
        <w:t>Zelinda</w:t>
      </w:r>
      <w:proofErr w:type="spellEnd"/>
      <w:r w:rsidR="00393030">
        <w:rPr>
          <w:i/>
          <w:iCs/>
        </w:rPr>
        <w:t xml:space="preserve"> Videsen,</w:t>
      </w:r>
      <w:r w:rsidRPr="00570756">
        <w:rPr>
          <w:i/>
          <w:iCs/>
        </w:rPr>
        <w:t xml:space="preserve"> Viborg Katedralskole</w:t>
      </w:r>
      <w:r w:rsidR="00106AA0">
        <w:rPr>
          <w:i/>
          <w:iCs/>
        </w:rPr>
        <w:t xml:space="preserve"> for Aktuel Naturvidenskab</w:t>
      </w:r>
      <w:bookmarkStart w:id="0" w:name="_GoBack"/>
      <w:bookmarkEnd w:id="0"/>
    </w:p>
    <w:p w14:paraId="64DE70AD" w14:textId="77777777" w:rsidR="00393030" w:rsidRDefault="00F82086" w:rsidP="00393030">
      <w:pPr>
        <w:pStyle w:val="Overskrift1"/>
      </w:pPr>
      <w:r>
        <w:t xml:space="preserve">Formål: </w:t>
      </w:r>
    </w:p>
    <w:p w14:paraId="7DC5850B" w14:textId="4AC78FA4" w:rsidR="00E4206E" w:rsidRDefault="00E46693" w:rsidP="009C23E6">
      <w:r>
        <w:t>Du skal øve dig i at</w:t>
      </w:r>
      <w:r w:rsidR="00F82086">
        <w:t xml:space="preserve"> læse en videnskabelig artikel</w:t>
      </w:r>
      <w:r>
        <w:t>, herunder kunne forstå og</w:t>
      </w:r>
      <w:r w:rsidR="00F82086">
        <w:t xml:space="preserve"> aflæse tabeller, diagrammer og grafer.</w:t>
      </w:r>
      <w:r>
        <w:t xml:space="preserve"> </w:t>
      </w:r>
    </w:p>
    <w:p w14:paraId="6890C572" w14:textId="54721AA2" w:rsidR="00E4206E" w:rsidRDefault="00E4206E" w:rsidP="009C23E6"/>
    <w:p w14:paraId="58EB6597" w14:textId="731FDD37" w:rsidR="002319E3" w:rsidRDefault="005A61EF" w:rsidP="009C23E6">
      <w:r>
        <w:t xml:space="preserve">Læs artiklen </w:t>
      </w:r>
      <w:hyperlink r:id="rId9" w:history="1">
        <w:r w:rsidRPr="00393030">
          <w:rPr>
            <w:rStyle w:val="Hyperlink"/>
          </w:rPr>
          <w:t>”NEDBØRSEKSTREMER OG REGNFATTIGE SOMRE”</w:t>
        </w:r>
      </w:hyperlink>
      <w:r>
        <w:t xml:space="preserve"> fra ANV nr. 2 2019</w:t>
      </w:r>
      <w:r w:rsidR="002319E3">
        <w:t xml:space="preserve"> og svar på nedenstående spørgsmål</w:t>
      </w:r>
      <w:r w:rsidR="00393030">
        <w:t>:</w:t>
      </w:r>
    </w:p>
    <w:p w14:paraId="233F756B" w14:textId="548840F1" w:rsidR="007F521F" w:rsidRDefault="002319E3" w:rsidP="009C23E6">
      <w:pPr>
        <w:pStyle w:val="Listeafsnit"/>
        <w:numPr>
          <w:ilvl w:val="0"/>
          <w:numId w:val="1"/>
        </w:numPr>
      </w:pPr>
      <w:r>
        <w:t>Over hvor lang en tidsperiode har man målt nedbørsmængder i DK?</w:t>
      </w:r>
    </w:p>
    <w:p w14:paraId="0A304ACD" w14:textId="77777777" w:rsidR="007F521F" w:rsidRDefault="007F521F" w:rsidP="009C23E6">
      <w:pPr>
        <w:pStyle w:val="Listeafsnit"/>
      </w:pPr>
    </w:p>
    <w:p w14:paraId="5F5A81A3" w14:textId="41388640" w:rsidR="002319E3" w:rsidRDefault="007F521F" w:rsidP="009C23E6">
      <w:pPr>
        <w:pStyle w:val="Listeafsnit"/>
        <w:numPr>
          <w:ilvl w:val="0"/>
          <w:numId w:val="1"/>
        </w:numPr>
      </w:pPr>
      <w:r>
        <w:t>F</w:t>
      </w:r>
      <w:r w:rsidR="001C7043">
        <w:t xml:space="preserve">igur 1 (øverst). </w:t>
      </w:r>
      <w:r>
        <w:t xml:space="preserve">Kig på den sorte stiplede linje, der viser tendensen og aflæs vha. den, </w:t>
      </w:r>
      <w:r w:rsidR="00FF37F5">
        <w:t>nedbørsmængden i</w:t>
      </w:r>
      <w:r w:rsidR="001C7043">
        <w:t xml:space="preserve"> 1874</w:t>
      </w:r>
      <w:r>
        <w:t xml:space="preserve"> og </w:t>
      </w:r>
      <w:r w:rsidR="001C7043">
        <w:t xml:space="preserve">i </w:t>
      </w:r>
      <w:r>
        <w:t>2014. Hvor meget har det ændret sig pr. år? Passer det med en ændring på 11mm pr. 10 år?</w:t>
      </w:r>
    </w:p>
    <w:p w14:paraId="0AE8F199" w14:textId="2A125C5F" w:rsidR="007F521F" w:rsidRDefault="001C7043" w:rsidP="009C23E6">
      <w:r>
        <w:rPr>
          <w:noProof/>
          <w:lang w:eastAsia="da-DK"/>
        </w:rPr>
        <w:drawing>
          <wp:inline distT="0" distB="0" distL="0" distR="0" wp14:anchorId="54B2EC6B" wp14:editId="12E9CB25">
            <wp:extent cx="4762500" cy="2586089"/>
            <wp:effectExtent l="0" t="0" r="0" b="508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4501" cy="259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59511" w14:textId="6C0C6184" w:rsidR="007F521F" w:rsidRDefault="000E3AF3" w:rsidP="009C23E6">
      <w:pPr>
        <w:pStyle w:val="Listeafsnit"/>
        <w:numPr>
          <w:ilvl w:val="0"/>
          <w:numId w:val="1"/>
        </w:numPr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097FA2BF" wp14:editId="482F0538">
            <wp:simplePos x="0" y="0"/>
            <wp:positionH relativeFrom="column">
              <wp:posOffset>2576670</wp:posOffset>
            </wp:positionH>
            <wp:positionV relativeFrom="paragraph">
              <wp:posOffset>-89535</wp:posOffset>
            </wp:positionV>
            <wp:extent cx="3840006" cy="2203450"/>
            <wp:effectExtent l="0" t="0" r="8255" b="6350"/>
            <wp:wrapTight wrapText="bothSides">
              <wp:wrapPolygon edited="0">
                <wp:start x="0" y="0"/>
                <wp:lineTo x="0" y="21476"/>
                <wp:lineTo x="21539" y="21476"/>
                <wp:lineTo x="21539" y="0"/>
                <wp:lineTo x="0" y="0"/>
              </wp:wrapPolygon>
            </wp:wrapTight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833" cy="2205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7F5">
        <w:t>Hvordan kan man på figur 2 se</w:t>
      </w:r>
      <w:r w:rsidR="008A33F5">
        <w:t>,</w:t>
      </w:r>
      <w:r w:rsidR="00FF37F5">
        <w:t xml:space="preserve"> at antallet af måneder med ekstremt meget nedbør er steget</w:t>
      </w:r>
      <w:r w:rsidR="008A33F5">
        <w:t>,</w:t>
      </w:r>
      <w:r w:rsidR="00FF37F5">
        <w:t xml:space="preserve"> og at måneder med ekstremt lidt nedbør er faldet igennem tiden?</w:t>
      </w:r>
    </w:p>
    <w:p w14:paraId="346DF7BC" w14:textId="488FC989" w:rsidR="00FF37F5" w:rsidRDefault="00FF37F5" w:rsidP="009C23E6">
      <w:pPr>
        <w:pStyle w:val="Listeafsnit"/>
      </w:pPr>
    </w:p>
    <w:p w14:paraId="4F33645C" w14:textId="723AA67C" w:rsidR="009C23E6" w:rsidRDefault="009C23E6" w:rsidP="009C23E6">
      <w:pPr>
        <w:pStyle w:val="Listeafsnit"/>
      </w:pPr>
    </w:p>
    <w:p w14:paraId="4F11E862" w14:textId="7D0CC719" w:rsidR="009C23E6" w:rsidRDefault="009C23E6" w:rsidP="009C23E6">
      <w:pPr>
        <w:pStyle w:val="Listeafsnit"/>
      </w:pPr>
    </w:p>
    <w:p w14:paraId="6E3EFF91" w14:textId="01DF56B0" w:rsidR="009C23E6" w:rsidRDefault="009C23E6" w:rsidP="009C23E6">
      <w:pPr>
        <w:pStyle w:val="Listeafsnit"/>
      </w:pPr>
    </w:p>
    <w:p w14:paraId="700D5EE6" w14:textId="4BFE89E7" w:rsidR="009C23E6" w:rsidRDefault="009C23E6" w:rsidP="009C23E6">
      <w:pPr>
        <w:pStyle w:val="Listeafsnit"/>
      </w:pPr>
    </w:p>
    <w:p w14:paraId="7EFD467F" w14:textId="55865F56" w:rsidR="009C23E6" w:rsidRDefault="009C23E6" w:rsidP="009C23E6">
      <w:pPr>
        <w:pStyle w:val="Listeafsnit"/>
      </w:pPr>
    </w:p>
    <w:p w14:paraId="1F0440FC" w14:textId="77777777" w:rsidR="009C23E6" w:rsidRDefault="009C23E6" w:rsidP="009C23E6">
      <w:pPr>
        <w:pStyle w:val="Listeafsnit"/>
      </w:pPr>
    </w:p>
    <w:p w14:paraId="23290DF3" w14:textId="611F1CDD" w:rsidR="00B42E49" w:rsidRDefault="00215D7C" w:rsidP="009C23E6">
      <w:pPr>
        <w:pStyle w:val="Listeafsnit"/>
        <w:numPr>
          <w:ilvl w:val="0"/>
          <w:numId w:val="1"/>
        </w:numPr>
      </w:pPr>
      <w:r>
        <w:t>Hvad er definitionen på ”ekstremt”</w:t>
      </w:r>
      <w:r w:rsidR="0020510B">
        <w:t>.</w:t>
      </w:r>
      <w:r w:rsidR="0020510B">
        <w:br/>
      </w:r>
      <w:r w:rsidR="00FF37F5">
        <w:t>Hvor meget og hvor lidt nedbør skal der være</w:t>
      </w:r>
      <w:r w:rsidR="008A33F5">
        <w:t>,</w:t>
      </w:r>
      <w:r w:rsidR="00FF37F5">
        <w:t xml:space="preserve"> før man ser det som ekstremt?</w:t>
      </w:r>
      <w:r w:rsidR="009C23E6" w:rsidRPr="009C23E6">
        <w:rPr>
          <w:noProof/>
        </w:rPr>
        <w:t xml:space="preserve"> </w:t>
      </w:r>
    </w:p>
    <w:p w14:paraId="66C6D1E2" w14:textId="535976AB" w:rsidR="00B42E49" w:rsidRDefault="00B42E49" w:rsidP="009C23E6"/>
    <w:p w14:paraId="7479CB57" w14:textId="320600A9" w:rsidR="00B42E49" w:rsidRDefault="00B42E49" w:rsidP="009C23E6">
      <w:pPr>
        <w:pStyle w:val="Listeafsnit"/>
        <w:numPr>
          <w:ilvl w:val="0"/>
          <w:numId w:val="1"/>
        </w:numPr>
      </w:pPr>
      <w:r>
        <w:t>Figur 3 viser et søjlediagram for månedlig nedbør.</w:t>
      </w:r>
      <w:r>
        <w:br/>
        <w:t>Forklar</w:t>
      </w:r>
      <w:r w:rsidR="008A33F5">
        <w:t>,</w:t>
      </w:r>
      <w:r>
        <w:t xml:space="preserve"> </w:t>
      </w:r>
      <w:r w:rsidR="00672232">
        <w:t>hvad en enkelt søjle fortæller.</w:t>
      </w:r>
    </w:p>
    <w:p w14:paraId="6C409C9E" w14:textId="35F59457" w:rsidR="00F82086" w:rsidRDefault="00F82086" w:rsidP="009C23E6">
      <w:pPr>
        <w:pStyle w:val="Listeafsnit"/>
      </w:pPr>
      <w:r>
        <w:t>Hvad angiver det lyseblå og det lyserøde felt? OBS! Der er en fejl ved det lyserøde felt – hvilken?</w:t>
      </w:r>
    </w:p>
    <w:p w14:paraId="2948AE1D" w14:textId="3BBBE332" w:rsidR="00F82086" w:rsidRDefault="005C5871" w:rsidP="009C23E6">
      <w:pPr>
        <w:pStyle w:val="Listeafsnit"/>
      </w:pPr>
      <w:r>
        <w:rPr>
          <w:noProof/>
          <w:lang w:eastAsia="da-DK"/>
        </w:rPr>
        <w:drawing>
          <wp:inline distT="0" distB="0" distL="0" distR="0" wp14:anchorId="3207CF01" wp14:editId="55D231C8">
            <wp:extent cx="5567053" cy="2089150"/>
            <wp:effectExtent l="0" t="0" r="0" b="635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1"/>
                    <a:stretch/>
                  </pic:blipFill>
                  <pic:spPr bwMode="auto">
                    <a:xfrm>
                      <a:off x="0" y="0"/>
                      <a:ext cx="5572951" cy="2091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00EB3" w14:textId="77777777" w:rsidR="005C5871" w:rsidRDefault="005C5871" w:rsidP="009C23E6">
      <w:pPr>
        <w:pStyle w:val="Listeafsnit"/>
      </w:pPr>
    </w:p>
    <w:p w14:paraId="5D9FF437" w14:textId="5888D1A8" w:rsidR="00F82086" w:rsidRDefault="009C23E6" w:rsidP="009C23E6">
      <w:pPr>
        <w:pStyle w:val="Listeafsnit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06E1B158" wp14:editId="72FE5A4D">
            <wp:simplePos x="0" y="0"/>
            <wp:positionH relativeFrom="column">
              <wp:posOffset>2823210</wp:posOffset>
            </wp:positionH>
            <wp:positionV relativeFrom="paragraph">
              <wp:posOffset>173355</wp:posOffset>
            </wp:positionV>
            <wp:extent cx="3484245" cy="1460500"/>
            <wp:effectExtent l="0" t="0" r="1905" b="6350"/>
            <wp:wrapTight wrapText="bothSides">
              <wp:wrapPolygon edited="0">
                <wp:start x="0" y="0"/>
                <wp:lineTo x="0" y="21412"/>
                <wp:lineTo x="21494" y="21412"/>
                <wp:lineTo x="21494" y="0"/>
                <wp:lineTo x="0" y="0"/>
              </wp:wrapPolygon>
            </wp:wrapTight>
            <wp:docPr id="7" name="Billede 7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C5B8F" w14:textId="55C9557B" w:rsidR="00215D7C" w:rsidRDefault="009A3F42" w:rsidP="009C23E6">
      <w:pPr>
        <w:pStyle w:val="Listeafsnit"/>
        <w:numPr>
          <w:ilvl w:val="0"/>
          <w:numId w:val="1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13045" wp14:editId="1F27D64F">
                <wp:simplePos x="0" y="0"/>
                <wp:positionH relativeFrom="column">
                  <wp:posOffset>1013460</wp:posOffset>
                </wp:positionH>
                <wp:positionV relativeFrom="paragraph">
                  <wp:posOffset>598170</wp:posOffset>
                </wp:positionV>
                <wp:extent cx="1943100" cy="342900"/>
                <wp:effectExtent l="0" t="0" r="38100" b="76200"/>
                <wp:wrapNone/>
                <wp:docPr id="11" name="Lige pil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6EBD7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1" o:spid="_x0000_s1026" type="#_x0000_t32" style="position:absolute;margin-left:79.8pt;margin-top:47.1pt;width:153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 w:rsidR="00215D7C">
        <w:t xml:space="preserve">Gå en på DMI’s hjemmeside og hent data: </w:t>
      </w:r>
      <w:hyperlink r:id="rId14" w:history="1">
        <w:r w:rsidR="00215D7C" w:rsidRPr="00826E0F">
          <w:rPr>
            <w:rStyle w:val="Hyperlink"/>
          </w:rPr>
          <w:t>https://www.dmi.dk/vejrarkiv/</w:t>
        </w:r>
      </w:hyperlink>
      <w:r w:rsidR="00215D7C">
        <w:br/>
        <w:t xml:space="preserve">Vælg nedbør for hele landet vælg årstallet til 2018. </w:t>
      </w:r>
    </w:p>
    <w:p w14:paraId="3B095392" w14:textId="4835E87F" w:rsidR="00215D7C" w:rsidRDefault="009A3F42" w:rsidP="009C23E6">
      <w:pPr>
        <w:pStyle w:val="Listeafsnit"/>
      </w:pPr>
      <w:r>
        <w:t>Du får nu et søjlediagram for 2018.</w:t>
      </w:r>
      <w:r>
        <w:br/>
      </w:r>
      <w:r w:rsidR="00215D7C">
        <w:t>Download</w:t>
      </w:r>
      <w:r>
        <w:t xml:space="preserve"> (hent som PGN)</w:t>
      </w:r>
      <w:r w:rsidR="00215D7C">
        <w:t xml:space="preserve"> et billede af </w:t>
      </w:r>
      <w:r w:rsidR="0020510B">
        <w:t>diagrammet</w:t>
      </w:r>
      <w:r w:rsidR="00215D7C">
        <w:t xml:space="preserve"> og sæt det ind her.</w:t>
      </w:r>
    </w:p>
    <w:p w14:paraId="618BF892" w14:textId="51CBD473" w:rsidR="00215D7C" w:rsidRDefault="00215D7C" w:rsidP="009C23E6">
      <w:pPr>
        <w:pStyle w:val="Listeafsnit"/>
      </w:pPr>
    </w:p>
    <w:p w14:paraId="27A06E60" w14:textId="50B727EC" w:rsidR="00215D7C" w:rsidRDefault="00215D7C" w:rsidP="009C23E6">
      <w:pPr>
        <w:pStyle w:val="Listeafsnit"/>
      </w:pPr>
    </w:p>
    <w:p w14:paraId="1D837AC7" w14:textId="77777777" w:rsidR="00215D7C" w:rsidRDefault="00215D7C" w:rsidP="009C23E6">
      <w:pPr>
        <w:pStyle w:val="Listeafsnit"/>
      </w:pPr>
    </w:p>
    <w:p w14:paraId="5C0D9CA3" w14:textId="46C413C0" w:rsidR="00215D7C" w:rsidRDefault="00215D7C" w:rsidP="009C23E6">
      <w:pPr>
        <w:pStyle w:val="Listeafsnit"/>
        <w:numPr>
          <w:ilvl w:val="0"/>
          <w:numId w:val="1"/>
        </w:numPr>
      </w:pPr>
      <w:r>
        <w:t>Hvor meget nedbør faldt der i hhv. maj, juni, juli og august?</w:t>
      </w:r>
    </w:p>
    <w:p w14:paraId="64DA07FB" w14:textId="0EEC2113" w:rsidR="00215D7C" w:rsidRDefault="00F82086" w:rsidP="009C23E6">
      <w:pPr>
        <w:pStyle w:val="Listeafsnit"/>
      </w:pPr>
      <w:r>
        <w:t xml:space="preserve">Hvor vil de ligge henne i søjlediagrammet i figur 3? </w:t>
      </w:r>
      <w:r>
        <w:br/>
      </w:r>
      <w:r w:rsidR="00215D7C">
        <w:t>Hvilke af disse måneder er ekstreme i forhold til nedbørsmængden?</w:t>
      </w:r>
      <w:r>
        <w:t xml:space="preserve"> </w:t>
      </w:r>
    </w:p>
    <w:p w14:paraId="261CC7F0" w14:textId="79A6D666" w:rsidR="0020510B" w:rsidRDefault="0020510B" w:rsidP="009C23E6">
      <w:pPr>
        <w:pStyle w:val="Listeafsnit"/>
      </w:pPr>
    </w:p>
    <w:p w14:paraId="107C0FCD" w14:textId="77777777" w:rsidR="00F82086" w:rsidRDefault="00F82086" w:rsidP="009C23E6">
      <w:pPr>
        <w:pStyle w:val="Listeafsnit"/>
      </w:pPr>
    </w:p>
    <w:p w14:paraId="2CBA0C7A" w14:textId="06A07C2A" w:rsidR="00A509E6" w:rsidRDefault="0020510B" w:rsidP="009C23E6">
      <w:pPr>
        <w:pStyle w:val="Listeafsnit"/>
        <w:numPr>
          <w:ilvl w:val="0"/>
          <w:numId w:val="1"/>
        </w:numPr>
      </w:pPr>
      <w:r>
        <w:t>Find tilsvarende data fra 2021 (sæt diagrammet ind her) og sammenlign med 2018.</w:t>
      </w:r>
      <w:r w:rsidR="00F82086">
        <w:t xml:space="preserve"> </w:t>
      </w:r>
      <w:r w:rsidR="009C23E6">
        <w:br/>
      </w:r>
      <w:r w:rsidR="00F82086">
        <w:t>Er der nogen ekstreme måneder i 2021?</w:t>
      </w:r>
    </w:p>
    <w:p w14:paraId="55C7FC7F" w14:textId="22A69E77" w:rsidR="005C5871" w:rsidRDefault="005C5871" w:rsidP="005C5871"/>
    <w:p w14:paraId="6D1A0B1A" w14:textId="5C264311" w:rsidR="005C5871" w:rsidRDefault="005C5871" w:rsidP="005C5871">
      <w:r>
        <w:t xml:space="preserve">PERSPEKTIVERING: Artikel </w:t>
      </w:r>
      <w:hyperlink r:id="rId15" w:history="1">
        <w:r w:rsidRPr="005C5871">
          <w:rPr>
            <w:rStyle w:val="Hyperlink"/>
          </w:rPr>
          <w:t>”Da stormene fik fat i Danmark”</w:t>
        </w:r>
      </w:hyperlink>
      <w:r>
        <w:t xml:space="preserve"> fra AN4-2020</w:t>
      </w:r>
    </w:p>
    <w:sectPr w:rsidR="005C58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08DA"/>
    <w:multiLevelType w:val="hybridMultilevel"/>
    <w:tmpl w:val="8070AEA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176B7"/>
    <w:multiLevelType w:val="hybridMultilevel"/>
    <w:tmpl w:val="1CA2BF0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6E"/>
    <w:rsid w:val="00094DD3"/>
    <w:rsid w:val="000E3AF3"/>
    <w:rsid w:val="00106AA0"/>
    <w:rsid w:val="001C7043"/>
    <w:rsid w:val="0020510B"/>
    <w:rsid w:val="00215D7C"/>
    <w:rsid w:val="002319E3"/>
    <w:rsid w:val="00393030"/>
    <w:rsid w:val="003E6C92"/>
    <w:rsid w:val="004F73EE"/>
    <w:rsid w:val="00570756"/>
    <w:rsid w:val="005A61EF"/>
    <w:rsid w:val="005C5871"/>
    <w:rsid w:val="00672232"/>
    <w:rsid w:val="007C1F48"/>
    <w:rsid w:val="007F521F"/>
    <w:rsid w:val="008A33F5"/>
    <w:rsid w:val="009A3F42"/>
    <w:rsid w:val="009C23E6"/>
    <w:rsid w:val="00A43C9D"/>
    <w:rsid w:val="00A509E6"/>
    <w:rsid w:val="00B42E49"/>
    <w:rsid w:val="00BB13DD"/>
    <w:rsid w:val="00CC413C"/>
    <w:rsid w:val="00E4206E"/>
    <w:rsid w:val="00E46693"/>
    <w:rsid w:val="00F82086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2A5C"/>
  <w15:chartTrackingRefBased/>
  <w15:docId w15:val="{2935AA2C-5F31-41FB-A782-8C7920E5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56"/>
  </w:style>
  <w:style w:type="paragraph" w:styleId="Overskrift1">
    <w:name w:val="heading 1"/>
    <w:basedOn w:val="Normal"/>
    <w:next w:val="Normal"/>
    <w:link w:val="Overskrift1Tegn"/>
    <w:uiPriority w:val="9"/>
    <w:qFormat/>
    <w:rsid w:val="0057075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7075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075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07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07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07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07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07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07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4206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4206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4206E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7F521F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57075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7075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7075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7075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7075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7075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7075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7075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7075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7075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7075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70756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7075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70756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570756"/>
    <w:rPr>
      <w:b/>
      <w:bCs/>
    </w:rPr>
  </w:style>
  <w:style w:type="character" w:styleId="Fremhv">
    <w:name w:val="Emphasis"/>
    <w:basedOn w:val="Standardskrifttypeiafsnit"/>
    <w:uiPriority w:val="20"/>
    <w:qFormat/>
    <w:rsid w:val="00570756"/>
    <w:rPr>
      <w:i/>
      <w:iCs/>
    </w:rPr>
  </w:style>
  <w:style w:type="paragraph" w:styleId="Ingenafstand">
    <w:name w:val="No Spacing"/>
    <w:uiPriority w:val="1"/>
    <w:qFormat/>
    <w:rsid w:val="00570756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570756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570756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7075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7075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70756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570756"/>
    <w:rPr>
      <w:b w:val="0"/>
      <w:bCs w:val="0"/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570756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570756"/>
    <w:rPr>
      <w:b/>
      <w:bCs/>
      <w:smallCaps/>
      <w:color w:val="4472C4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570756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707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uelnaturvidenskab.dk/find-artikel/nyeste-numre/4-2020/storme-i-dk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undervisningsmateriale/klima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ktuelnaturvidenskab.dk/find-artikel/temaer/klimaaendringer-opdateret-2020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aktuelnaturvidenskab.dk/fileadmin/Aktuel_Naturvidenskab/nr-2/AN2-2019nedboer.pdf" TargetMode="External"/><Relationship Id="rId15" Type="http://schemas.openxmlformats.org/officeDocument/2006/relationships/hyperlink" Target="https://aktuelnaturvidenskab.dk/find-artikel/nyeste-numre/4-2020/storme-i-dk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aktuelnaturvidenskab.dk/fileadmin/Aktuel_Naturvidenskab/nr-2/AN2-2019nedboer.pdf" TargetMode="External"/><Relationship Id="rId14" Type="http://schemas.openxmlformats.org/officeDocument/2006/relationships/hyperlink" Target="https://www.dmi.dk/vejrarkiv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472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Zelinda Arnborg Videsen</dc:creator>
  <cp:keywords/>
  <dc:description/>
  <cp:lastModifiedBy>Jørgen Dahlgaard</cp:lastModifiedBy>
  <cp:revision>4</cp:revision>
  <dcterms:created xsi:type="dcterms:W3CDTF">2021-12-14T08:05:00Z</dcterms:created>
  <dcterms:modified xsi:type="dcterms:W3CDTF">2022-02-22T13:51:00Z</dcterms:modified>
</cp:coreProperties>
</file>