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AB13" w14:textId="17A171C3" w:rsidR="009C2BB8" w:rsidRDefault="009C2BB8" w:rsidP="009C2BB8">
      <w:pPr>
        <w:outlineLvl w:val="0"/>
        <w:rPr>
          <w:rFonts w:ascii="Calibri" w:eastAsia="Times New Roman" w:hAnsi="Calibri" w:cs="Calibri"/>
          <w:b/>
          <w:bCs/>
          <w:color w:val="1E4E79"/>
          <w:kern w:val="36"/>
          <w:sz w:val="32"/>
          <w:szCs w:val="32"/>
          <w:lang w:eastAsia="da-DK"/>
        </w:rPr>
      </w:pPr>
      <w:r w:rsidRPr="009C2BB8">
        <w:rPr>
          <w:rFonts w:ascii="Calibri" w:eastAsia="Times New Roman" w:hAnsi="Calibri" w:cs="Calibri"/>
          <w:b/>
          <w:bCs/>
          <w:color w:val="1E4E79"/>
          <w:kern w:val="36"/>
          <w:sz w:val="32"/>
          <w:szCs w:val="32"/>
          <w:lang w:eastAsia="da-DK"/>
        </w:rPr>
        <w:t>Varmetransport</w:t>
      </w:r>
    </w:p>
    <w:p w14:paraId="549FC7A0"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w:t>
      </w:r>
    </w:p>
    <w:p w14:paraId="10BA2928"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fldChar w:fldCharType="begin"/>
      </w:r>
      <w:r w:rsidRPr="009C2BB8">
        <w:rPr>
          <w:rFonts w:ascii="Calibri" w:eastAsia="Times New Roman" w:hAnsi="Calibri" w:cs="Calibri"/>
          <w:sz w:val="22"/>
          <w:szCs w:val="22"/>
          <w:lang w:eastAsia="da-DK"/>
        </w:rPr>
        <w:instrText xml:space="preserve"> INCLUDEPICTURE "/var/folders/nj/nwz361l94w132_qggt0yjdlr0000gn/T/com.microsoft.Word/WebArchiveCopyPasteTempFiles/cid24DA8EFB-49D9-6449-A318-6C7A61D3C17B.png" \* MERGEFORMATINET </w:instrText>
      </w:r>
      <w:r w:rsidRPr="009C2BB8">
        <w:rPr>
          <w:rFonts w:ascii="Calibri" w:eastAsia="Times New Roman" w:hAnsi="Calibri" w:cs="Calibri"/>
          <w:sz w:val="22"/>
          <w:szCs w:val="22"/>
          <w:lang w:eastAsia="da-DK"/>
        </w:rPr>
        <w:fldChar w:fldCharType="separate"/>
      </w:r>
      <w:r w:rsidRPr="009C2BB8">
        <w:rPr>
          <w:rFonts w:ascii="Calibri" w:eastAsia="Times New Roman" w:hAnsi="Calibri" w:cs="Calibri"/>
          <w:noProof/>
          <w:sz w:val="22"/>
          <w:szCs w:val="22"/>
          <w:lang w:eastAsia="da-DK"/>
        </w:rPr>
        <w:drawing>
          <wp:inline distT="0" distB="0" distL="0" distR="0" wp14:anchorId="6154118F" wp14:editId="71328977">
            <wp:extent cx="4317756" cy="2720050"/>
            <wp:effectExtent l="0" t="0" r="635" b="0"/>
            <wp:docPr id="4" name="Billede 4" descr="/var/folders/nj/nwz361l94w132_qggt0yjdlr0000gn/T/com.microsoft.Word/WebArchiveCopyPasteTempFiles/cid24DA8EFB-49D9-6449-A318-6C7A61D3C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j/nwz361l94w132_qggt0yjdlr0000gn/T/com.microsoft.Word/WebArchiveCopyPasteTempFiles/cid24DA8EFB-49D9-6449-A318-6C7A61D3C17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0219" cy="2734201"/>
                    </a:xfrm>
                    <a:prstGeom prst="rect">
                      <a:avLst/>
                    </a:prstGeom>
                    <a:noFill/>
                    <a:ln>
                      <a:noFill/>
                    </a:ln>
                  </pic:spPr>
                </pic:pic>
              </a:graphicData>
            </a:graphic>
          </wp:inline>
        </w:drawing>
      </w:r>
      <w:r w:rsidRPr="009C2BB8">
        <w:rPr>
          <w:rFonts w:ascii="Calibri" w:eastAsia="Times New Roman" w:hAnsi="Calibri" w:cs="Calibri"/>
          <w:sz w:val="22"/>
          <w:szCs w:val="22"/>
          <w:lang w:eastAsia="da-DK"/>
        </w:rPr>
        <w:fldChar w:fldCharType="end"/>
      </w:r>
    </w:p>
    <w:p w14:paraId="50C9A9D0" w14:textId="77777777" w:rsidR="009C2BB8" w:rsidRPr="00EF6D07" w:rsidRDefault="009C2BB8" w:rsidP="009C2BB8">
      <w:pPr>
        <w:rPr>
          <w:rFonts w:ascii="Calibri" w:eastAsia="Times New Roman" w:hAnsi="Calibri" w:cs="Calibri"/>
          <w:sz w:val="16"/>
          <w:szCs w:val="16"/>
          <w:lang w:val="en-US" w:eastAsia="da-DK"/>
        </w:rPr>
      </w:pPr>
      <w:r w:rsidRPr="00EF6D07">
        <w:rPr>
          <w:rFonts w:ascii="Calibri" w:eastAsia="Times New Roman" w:hAnsi="Calibri" w:cs="Calibri"/>
          <w:i/>
          <w:iCs/>
          <w:sz w:val="16"/>
          <w:szCs w:val="16"/>
          <w:lang w:val="en-US" w:eastAsia="da-DK"/>
        </w:rPr>
        <w:t xml:space="preserve">                                       </w:t>
      </w:r>
      <w:proofErr w:type="spellStart"/>
      <w:r w:rsidR="00EF6D07" w:rsidRPr="00EF6D07">
        <w:rPr>
          <w:rFonts w:ascii="Calibri" w:eastAsia="Times New Roman" w:hAnsi="Calibri" w:cs="Calibri"/>
          <w:i/>
          <w:iCs/>
          <w:sz w:val="16"/>
          <w:szCs w:val="16"/>
          <w:lang w:val="en-US" w:eastAsia="da-DK"/>
        </w:rPr>
        <w:t>Foto</w:t>
      </w:r>
      <w:proofErr w:type="spellEnd"/>
      <w:r w:rsidR="00EF6D07" w:rsidRPr="00EF6D07">
        <w:rPr>
          <w:rFonts w:ascii="Calibri" w:eastAsia="Times New Roman" w:hAnsi="Calibri" w:cs="Calibri"/>
          <w:i/>
          <w:iCs/>
          <w:sz w:val="16"/>
          <w:szCs w:val="16"/>
          <w:lang w:val="en-US" w:eastAsia="da-DK"/>
        </w:rPr>
        <w:t>:</w:t>
      </w:r>
      <w:r w:rsidRPr="00EF6D07">
        <w:rPr>
          <w:rFonts w:ascii="Calibri" w:eastAsia="Times New Roman" w:hAnsi="Calibri" w:cs="Calibri"/>
          <w:sz w:val="16"/>
          <w:szCs w:val="16"/>
          <w:lang w:val="en-US" w:eastAsia="da-DK"/>
        </w:rPr>
        <w:t> </w:t>
      </w:r>
      <w:proofErr w:type="spellStart"/>
      <w:r w:rsidR="00EF6D07" w:rsidRPr="00EF6D07">
        <w:rPr>
          <w:rFonts w:ascii="Calibri" w:eastAsia="Times New Roman" w:hAnsi="Calibri" w:cs="Calibri"/>
          <w:sz w:val="16"/>
          <w:szCs w:val="16"/>
          <w:lang w:val="en-US" w:eastAsia="da-DK"/>
        </w:rPr>
        <w:t>Passivhaus</w:t>
      </w:r>
      <w:proofErr w:type="spellEnd"/>
      <w:r w:rsidR="00EF6D07" w:rsidRPr="00EF6D07">
        <w:rPr>
          <w:rFonts w:ascii="Calibri" w:eastAsia="Times New Roman" w:hAnsi="Calibri" w:cs="Calibri"/>
          <w:sz w:val="16"/>
          <w:szCs w:val="16"/>
          <w:lang w:val="en-US" w:eastAsia="da-DK"/>
        </w:rPr>
        <w:t xml:space="preserve"> </w:t>
      </w:r>
      <w:proofErr w:type="spellStart"/>
      <w:r w:rsidR="00EF6D07" w:rsidRPr="00EF6D07">
        <w:rPr>
          <w:rFonts w:ascii="Calibri" w:eastAsia="Times New Roman" w:hAnsi="Calibri" w:cs="Calibri"/>
          <w:sz w:val="16"/>
          <w:szCs w:val="16"/>
          <w:lang w:val="en-US" w:eastAsia="da-DK"/>
        </w:rPr>
        <w:t>Institut</w:t>
      </w:r>
      <w:proofErr w:type="spellEnd"/>
      <w:r w:rsidR="00EF6D07" w:rsidRPr="00EF6D07">
        <w:rPr>
          <w:rFonts w:ascii="Calibri" w:eastAsia="Times New Roman" w:hAnsi="Calibri" w:cs="Calibri"/>
          <w:sz w:val="16"/>
          <w:szCs w:val="16"/>
          <w:lang w:val="en-US" w:eastAsia="da-DK"/>
        </w:rPr>
        <w:t>/CC BY-SA 3.0</w:t>
      </w:r>
    </w:p>
    <w:p w14:paraId="638478F0" w14:textId="77777777" w:rsidR="00EF6D07" w:rsidRPr="00EF6D07" w:rsidRDefault="00EF6D07" w:rsidP="009C2BB8">
      <w:pPr>
        <w:rPr>
          <w:rFonts w:ascii="Calibri" w:eastAsia="Times New Roman" w:hAnsi="Calibri" w:cs="Calibri"/>
          <w:sz w:val="16"/>
          <w:szCs w:val="16"/>
          <w:lang w:val="en-US" w:eastAsia="da-DK"/>
        </w:rPr>
      </w:pPr>
    </w:p>
    <w:p w14:paraId="6C206A00" w14:textId="22B7D3C2"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Energibudgettet for en familie i hus kan være betragteligt. Specielt hvis huset er dårligt isoleret. Så vil varmetransporten ud af huset være betydelig til ingen verdens nytte. Det er derfor vigtigt at vide noget om materialers evne til at lede varme (termisk energi)</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så man kan vælge de rigtige byggematerialer og isoleringsmaterialer. Billedet herover viser nogle huse, fotograferet med et specielt infrarødt kamera. Husene bliver undersøgt for dårlig isolering. Kameraet ”ser” den infrarøde varmestråling fra huset. På grundlag af en sådan undersøgelse kan man vurdere, hvor man evt. skal sætte ind med forbedringer af isoleringen.</w:t>
      </w:r>
    </w:p>
    <w:p w14:paraId="328F6189"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Man kan eksperimentelt undersøge materialers varmeledningsegenskaber ved at udsætte dem for en høj temperatur på den ene side og en lav temperatur på den anden side som vist skematisk herunder. </w:t>
      </w:r>
    </w:p>
    <w:p w14:paraId="419D8F06"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fldChar w:fldCharType="begin"/>
      </w:r>
      <w:r w:rsidRPr="009C2BB8">
        <w:rPr>
          <w:rFonts w:ascii="Calibri" w:eastAsia="Times New Roman" w:hAnsi="Calibri" w:cs="Calibri"/>
          <w:sz w:val="22"/>
          <w:szCs w:val="22"/>
          <w:lang w:eastAsia="da-DK"/>
        </w:rPr>
        <w:instrText xml:space="preserve"> INCLUDEPICTURE "/var/folders/nj/nwz361l94w132_qggt0yjdlr0000gn/T/com.microsoft.Word/WebArchiveCopyPasteTempFiles/cidB9D9A399-9393-CA4E-BA3F-9AA521C7E814.png" \* MERGEFORMATINET </w:instrText>
      </w:r>
      <w:r w:rsidRPr="009C2BB8">
        <w:rPr>
          <w:rFonts w:ascii="Calibri" w:eastAsia="Times New Roman" w:hAnsi="Calibri" w:cs="Calibri"/>
          <w:sz w:val="22"/>
          <w:szCs w:val="22"/>
          <w:lang w:eastAsia="da-DK"/>
        </w:rPr>
        <w:fldChar w:fldCharType="separate"/>
      </w:r>
      <w:r w:rsidRPr="009C2BB8">
        <w:rPr>
          <w:rFonts w:ascii="Calibri" w:eastAsia="Times New Roman" w:hAnsi="Calibri" w:cs="Calibri"/>
          <w:noProof/>
          <w:sz w:val="22"/>
          <w:szCs w:val="22"/>
          <w:lang w:eastAsia="da-DK"/>
        </w:rPr>
        <w:drawing>
          <wp:inline distT="0" distB="0" distL="0" distR="0" wp14:anchorId="3AD0975D" wp14:editId="6F4B8B72">
            <wp:extent cx="3935392" cy="2508632"/>
            <wp:effectExtent l="0" t="0" r="1905" b="6350"/>
            <wp:docPr id="3" name="Billede 3" descr="/var/folders/nj/nwz361l94w132_qggt0yjdlr0000gn/T/com.microsoft.Word/WebArchiveCopyPasteTempFiles/cidB9D9A399-9393-CA4E-BA3F-9AA521C7E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nj/nwz361l94w132_qggt0yjdlr0000gn/T/com.microsoft.Word/WebArchiveCopyPasteTempFiles/cidB9D9A399-9393-CA4E-BA3F-9AA521C7E8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8996" cy="2536427"/>
                    </a:xfrm>
                    <a:prstGeom prst="rect">
                      <a:avLst/>
                    </a:prstGeom>
                    <a:noFill/>
                    <a:ln>
                      <a:noFill/>
                    </a:ln>
                  </pic:spPr>
                </pic:pic>
              </a:graphicData>
            </a:graphic>
          </wp:inline>
        </w:drawing>
      </w:r>
      <w:r w:rsidRPr="009C2BB8">
        <w:rPr>
          <w:rFonts w:ascii="Calibri" w:eastAsia="Times New Roman" w:hAnsi="Calibri" w:cs="Calibri"/>
          <w:sz w:val="22"/>
          <w:szCs w:val="22"/>
          <w:lang w:eastAsia="da-DK"/>
        </w:rPr>
        <w:fldChar w:fldCharType="end"/>
      </w:r>
    </w:p>
    <w:p w14:paraId="5484B33E"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w:t>
      </w:r>
    </w:p>
    <w:p w14:paraId="01DD381B"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Mellem et varmt reservoir med temperaturen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H</m:t>
            </m:r>
          </m:sub>
        </m:sSub>
      </m:oMath>
      <w:r w:rsidRPr="009C2BB8">
        <w:rPr>
          <w:rFonts w:ascii="Calibri" w:eastAsia="Times New Roman" w:hAnsi="Calibri" w:cs="Calibri"/>
          <w:sz w:val="22"/>
          <w:szCs w:val="22"/>
          <w:lang w:eastAsia="da-DK"/>
        </w:rPr>
        <w:t xml:space="preserve"> og koldt med temperaturen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L</m:t>
            </m:r>
          </m:sub>
        </m:sSub>
      </m:oMath>
      <w:r w:rsidRPr="009C2BB8">
        <w:rPr>
          <w:rFonts w:ascii="Calibri" w:eastAsia="Times New Roman" w:hAnsi="Calibri" w:cs="Calibri"/>
          <w:sz w:val="22"/>
          <w:szCs w:val="22"/>
          <w:lang w:eastAsia="da-DK"/>
        </w:rPr>
        <w:t xml:space="preserve"> har vi placeret det materiale</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der skal undersøges. Det har en tykkelse </w:t>
      </w:r>
      <m:oMath>
        <m:r>
          <w:rPr>
            <w:rFonts w:ascii="Cambria Math" w:eastAsia="Times New Roman" w:hAnsi="Cambria Math" w:cs="Calibri"/>
            <w:sz w:val="22"/>
            <w:szCs w:val="22"/>
            <w:lang w:eastAsia="da-DK"/>
          </w:rPr>
          <m:t>L</m:t>
        </m:r>
      </m:oMath>
      <w:r w:rsidRPr="009C2BB8">
        <w:rPr>
          <w:rFonts w:ascii="Calibri" w:eastAsia="Times New Roman" w:hAnsi="Calibri" w:cs="Calibri"/>
          <w:sz w:val="22"/>
          <w:szCs w:val="22"/>
          <w:lang w:eastAsia="da-DK"/>
        </w:rPr>
        <w:t xml:space="preserve"> og et overfladeareal </w:t>
      </w:r>
      <m:oMath>
        <m:r>
          <w:rPr>
            <w:rFonts w:ascii="Cambria Math" w:eastAsia="Times New Roman" w:hAnsi="Cambria Math" w:cs="Calibri"/>
            <w:sz w:val="22"/>
            <w:szCs w:val="22"/>
            <w:lang w:eastAsia="da-DK"/>
          </w:rPr>
          <m:t>A</m:t>
        </m:r>
      </m:oMath>
      <w:r w:rsidRPr="009C2BB8">
        <w:rPr>
          <w:rFonts w:ascii="Calibri" w:eastAsia="Times New Roman" w:hAnsi="Calibri" w:cs="Calibri"/>
          <w:sz w:val="22"/>
          <w:szCs w:val="22"/>
          <w:lang w:eastAsia="da-DK"/>
        </w:rPr>
        <w:t xml:space="preserve">. </w:t>
      </w:r>
    </w:p>
    <w:p w14:paraId="1EBE0A79"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lastRenderedPageBreak/>
        <w:t xml:space="preserve">Ved eksperimentelt at måle energitransporten kan man beregne den effekt </w:t>
      </w:r>
    </w:p>
    <w:p w14:paraId="7BA4934E"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E</m:t>
              </m:r>
            </m:num>
            <m:den>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t</m:t>
              </m:r>
            </m:den>
          </m:f>
        </m:oMath>
      </m:oMathPara>
    </w:p>
    <w:p w14:paraId="73B415E3"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hvormed energien transporteres. Man har vist, at effekten kan udtrykkes på følgende måde</w:t>
      </w:r>
    </w:p>
    <w:p w14:paraId="5EB89DB9"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k</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r>
                <w:rPr>
                  <w:rFonts w:ascii="Cambria Math" w:eastAsia="Times New Roman" w:hAnsi="Cambria Math" w:cs="Calibri"/>
                  <w:sz w:val="22"/>
                  <w:szCs w:val="22"/>
                  <w:lang w:val="x-none" w:eastAsia="da-DK"/>
                </w:rPr>
                <m:t>L</m:t>
              </m:r>
            </m:den>
          </m:f>
        </m:oMath>
      </m:oMathPara>
    </w:p>
    <w:p w14:paraId="6B87B093"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hvor </w:t>
      </w:r>
      <m:oMath>
        <m:r>
          <w:rPr>
            <w:rFonts w:ascii="Cambria Math" w:eastAsia="Times New Roman" w:hAnsi="Cambria Math" w:cs="Calibri"/>
            <w:sz w:val="22"/>
            <w:szCs w:val="22"/>
            <w:lang w:eastAsia="da-DK"/>
          </w:rPr>
          <m:t>k</m:t>
        </m:r>
      </m:oMath>
      <w:r w:rsidRPr="009C2BB8">
        <w:rPr>
          <w:rFonts w:ascii="Calibri" w:eastAsia="Times New Roman" w:hAnsi="Calibri" w:cs="Calibri"/>
          <w:sz w:val="22"/>
          <w:szCs w:val="22"/>
          <w:lang w:eastAsia="da-DK"/>
        </w:rPr>
        <w:t xml:space="preserve"> er en konstant</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som afhænger af materialet</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og </w:t>
      </w:r>
      <m:oMath>
        <m:r>
          <w:rPr>
            <w:rFonts w:ascii="Cambria Math" w:eastAsia="Times New Roman" w:hAnsi="Cambria Math" w:cs="Calibri"/>
            <w:sz w:val="22"/>
            <w:szCs w:val="22"/>
            <w:lang w:eastAsia="da-DK"/>
          </w:rPr>
          <m:t>k</m:t>
        </m:r>
      </m:oMath>
      <w:r w:rsidRPr="009C2BB8">
        <w:rPr>
          <w:rFonts w:ascii="Calibri" w:eastAsia="Times New Roman" w:hAnsi="Calibri" w:cs="Calibri"/>
          <w:sz w:val="22"/>
          <w:szCs w:val="22"/>
          <w:lang w:eastAsia="da-DK"/>
        </w:rPr>
        <w:t xml:space="preserve"> kaldes den termiske ledningsevne. </w:t>
      </w:r>
    </w:p>
    <w:p w14:paraId="4F8DE698"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I ord kan vi sige</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at effekten er proportional med arealet og temperaturdifferensen og omvendt proportional med bredden af materialet.</w:t>
      </w:r>
    </w:p>
    <w:p w14:paraId="11D44457"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Bemærk</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at formlen også kan skrives: </w:t>
      </w:r>
      <m:oMath>
        <m:r>
          <w:rPr>
            <w:rFonts w:ascii="Cambria Math" w:eastAsia="Times New Roman" w:hAnsi="Cambria Math" w:cs="Calibri"/>
            <w:sz w:val="22"/>
            <w:szCs w:val="22"/>
            <w:lang w:eastAsia="da-DK"/>
          </w:rPr>
          <m:t>P</m:t>
        </m:r>
        <m:r>
          <m:rPr>
            <m:sty m:val="p"/>
          </m:rPr>
          <w:rPr>
            <w:rFonts w:ascii="Cambria Math" w:eastAsia="Times New Roman" w:hAnsi="Cambria Math" w:cs="Calibri"/>
            <w:sz w:val="22"/>
            <w:szCs w:val="22"/>
            <w:lang w:eastAsia="da-DK"/>
          </w:rPr>
          <m:t>=</m:t>
        </m:r>
        <m:r>
          <w:rPr>
            <w:rFonts w:ascii="Cambria Math" w:eastAsia="Times New Roman" w:hAnsi="Cambria Math" w:cs="Calibri"/>
            <w:sz w:val="22"/>
            <w:szCs w:val="22"/>
            <w:lang w:eastAsia="da-DK"/>
          </w:rPr>
          <m:t>A</m:t>
        </m:r>
        <m:f>
          <m:fPr>
            <m:ctrlPr>
              <w:rPr>
                <w:rFonts w:ascii="Cambria Math" w:eastAsia="Times New Roman" w:hAnsi="Cambria Math" w:cs="Calibri"/>
                <w:sz w:val="22"/>
                <w:szCs w:val="22"/>
                <w:lang w:eastAsia="da-DK"/>
              </w:rPr>
            </m:ctrlPr>
          </m:fPr>
          <m:num>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H</m:t>
                </m:r>
              </m:sub>
            </m:sSub>
            <m:r>
              <m:rPr>
                <m:sty m:val="p"/>
              </m:rPr>
              <w:rPr>
                <w:rFonts w:ascii="Cambria Math" w:eastAsia="Times New Roman" w:hAnsi="Cambria Math" w:cs="Calibri"/>
                <w:sz w:val="22"/>
                <w:szCs w:val="22"/>
                <w:lang w:eastAsia="da-DK"/>
              </w:rPr>
              <m:t>-</m:t>
            </m:r>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L</m:t>
                </m:r>
              </m:sub>
            </m:sSub>
          </m:num>
          <m:den>
            <m:f>
              <m:fPr>
                <m:ctrlPr>
                  <w:rPr>
                    <w:rFonts w:ascii="Cambria Math" w:eastAsia="Times New Roman" w:hAnsi="Cambria Math" w:cs="Calibri"/>
                    <w:sz w:val="22"/>
                    <w:szCs w:val="22"/>
                    <w:lang w:eastAsia="da-DK"/>
                  </w:rPr>
                </m:ctrlPr>
              </m:fPr>
              <m:num>
                <m:r>
                  <w:rPr>
                    <w:rFonts w:ascii="Cambria Math" w:eastAsia="Times New Roman" w:hAnsi="Cambria Math" w:cs="Calibri"/>
                    <w:sz w:val="22"/>
                    <w:szCs w:val="22"/>
                    <w:lang w:eastAsia="da-DK"/>
                  </w:rPr>
                  <m:t>L</m:t>
                </m:r>
              </m:num>
              <m:den>
                <m:r>
                  <w:rPr>
                    <w:rFonts w:ascii="Cambria Math" w:eastAsia="Times New Roman" w:hAnsi="Cambria Math" w:cs="Calibri"/>
                    <w:sz w:val="22"/>
                    <w:szCs w:val="22"/>
                    <w:lang w:eastAsia="da-DK"/>
                  </w:rPr>
                  <m:t>k</m:t>
                </m:r>
              </m:den>
            </m:f>
          </m:den>
        </m:f>
      </m:oMath>
    </w:p>
    <w:p w14:paraId="174E7F65"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I nedenstående tabel ses nogle værdier af </w:t>
      </w:r>
      <m:oMath>
        <m:r>
          <w:rPr>
            <w:rFonts w:ascii="Cambria Math" w:eastAsia="Times New Roman" w:hAnsi="Cambria Math" w:cs="Calibri"/>
            <w:sz w:val="22"/>
            <w:szCs w:val="22"/>
            <w:lang w:eastAsia="da-DK"/>
          </w:rPr>
          <m:t>k</m:t>
        </m:r>
      </m:oMath>
      <w:r w:rsidRPr="009C2BB8">
        <w:rPr>
          <w:rFonts w:ascii="Calibri" w:eastAsia="Times New Roman" w:hAnsi="Calibri" w:cs="Calibri"/>
          <w:sz w:val="22"/>
          <w:szCs w:val="22"/>
          <w:lang w:eastAsia="da-DK"/>
        </w:rPr>
        <w:t xml:space="preserve"> for forskellige materialer.</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33"/>
        <w:gridCol w:w="981"/>
      </w:tblGrid>
      <w:tr w:rsidR="009C2BB8" w:rsidRPr="009C2BB8" w14:paraId="4DFEC352"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7A0B9A"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Materiale</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BD87B" w14:textId="77777777" w:rsidR="009C2BB8" w:rsidRPr="009C2BB8" w:rsidRDefault="009C2BB8" w:rsidP="009C2BB8">
            <w:pPr>
              <w:rPr>
                <w:rFonts w:ascii="Cambria Math" w:eastAsia="Times New Roman" w:hAnsi="Cambria Math" w:cs="Times New Roman"/>
                <w:sz w:val="22"/>
                <w:szCs w:val="22"/>
                <w:lang w:val="x-none" w:eastAsia="da-DK"/>
              </w:rPr>
            </w:pPr>
            <m:oMathPara>
              <m:oMath>
                <m:r>
                  <w:rPr>
                    <w:rFonts w:ascii="Cambria Math" w:eastAsia="Times New Roman" w:hAnsi="Cambria Math" w:cs="Times New Roman"/>
                    <w:sz w:val="22"/>
                    <w:szCs w:val="22"/>
                    <w:lang w:val="x-none" w:eastAsia="da-DK"/>
                  </w:rPr>
                  <m:t>k</m:t>
                </m:r>
                <m:r>
                  <m:rPr>
                    <m:sty m:val="p"/>
                  </m:rPr>
                  <w:rPr>
                    <w:rFonts w:ascii="Cambria Math" w:eastAsia="Times New Roman" w:hAnsi="Cambria Math" w:cs="Times New Roman"/>
                    <w:sz w:val="22"/>
                    <w:szCs w:val="22"/>
                    <w:lang w:val="x-none" w:eastAsia="da-DK"/>
                  </w:rPr>
                  <m:t>/</m:t>
                </m:r>
                <m:f>
                  <m:fPr>
                    <m:ctrlPr>
                      <w:rPr>
                        <w:rFonts w:ascii="Cambria Math" w:eastAsia="Times New Roman" w:hAnsi="Cambria Math" w:cs="Times New Roman"/>
                        <w:sz w:val="22"/>
                        <w:szCs w:val="22"/>
                        <w:lang w:val="x-none" w:eastAsia="da-DK"/>
                      </w:rPr>
                    </m:ctrlPr>
                  </m:fPr>
                  <m:num>
                    <m:r>
                      <m:rPr>
                        <m:sty m:val="p"/>
                      </m:rPr>
                      <w:rPr>
                        <w:rFonts w:ascii="Cambria Math" w:eastAsia="Times New Roman" w:hAnsi="Cambria Math" w:cs="Times New Roman"/>
                        <w:sz w:val="22"/>
                        <w:szCs w:val="22"/>
                        <w:lang w:val="x-none" w:eastAsia="da-DK"/>
                      </w:rPr>
                      <m:t>W</m:t>
                    </m:r>
                  </m:num>
                  <m:den>
                    <m:r>
                      <m:rPr>
                        <m:sty m:val="p"/>
                      </m:rPr>
                      <w:rPr>
                        <w:rFonts w:ascii="Cambria Math" w:eastAsia="Times New Roman" w:hAnsi="Cambria Math" w:cs="Times New Roman"/>
                        <w:sz w:val="22"/>
                        <w:szCs w:val="22"/>
                        <w:lang w:val="x-none" w:eastAsia="da-DK"/>
                      </w:rPr>
                      <m:t>m∙K</m:t>
                    </m:r>
                  </m:den>
                </m:f>
              </m:oMath>
            </m:oMathPara>
          </w:p>
          <w:p w14:paraId="394CAFBD"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w:t>
            </w:r>
          </w:p>
        </w:tc>
      </w:tr>
      <w:tr w:rsidR="009C2BB8" w:rsidRPr="009C2BB8" w14:paraId="6076F371"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7FC94"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Sølv</w:t>
            </w:r>
          </w:p>
        </w:tc>
        <w:tc>
          <w:tcPr>
            <w:tcW w:w="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80CB"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428</w:t>
            </w:r>
          </w:p>
        </w:tc>
      </w:tr>
      <w:tr w:rsidR="009C2BB8" w:rsidRPr="009C2BB8" w14:paraId="36346D84" w14:textId="77777777" w:rsidTr="009C2BB8">
        <w:trPr>
          <w:jc w:val="center"/>
        </w:trPr>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660E17"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Tør atmosfærisk luft</w:t>
            </w:r>
          </w:p>
        </w:tc>
        <w:tc>
          <w:tcPr>
            <w:tcW w:w="8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7729B" w14:textId="77777777" w:rsidR="009C2BB8" w:rsidRPr="009C2BB8" w:rsidRDefault="009C2BB8" w:rsidP="001A40A4">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0</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026</w:t>
            </w:r>
          </w:p>
        </w:tc>
      </w:tr>
      <w:tr w:rsidR="009C2BB8" w:rsidRPr="009C2BB8" w14:paraId="4CE5D554"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5A2631"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Rock </w:t>
            </w:r>
            <w:proofErr w:type="spellStart"/>
            <w:r w:rsidRPr="009C2BB8">
              <w:rPr>
                <w:rFonts w:ascii="Calibri" w:eastAsia="Times New Roman" w:hAnsi="Calibri" w:cs="Calibri"/>
                <w:sz w:val="22"/>
                <w:szCs w:val="22"/>
                <w:lang w:eastAsia="da-DK"/>
              </w:rPr>
              <w:t>Wool</w:t>
            </w:r>
            <w:proofErr w:type="spellEnd"/>
          </w:p>
        </w:tc>
        <w:tc>
          <w:tcPr>
            <w:tcW w:w="9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77D2FB" w14:textId="77777777" w:rsidR="009C2BB8" w:rsidRPr="009C2BB8" w:rsidRDefault="009C2BB8" w:rsidP="001A40A4">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0</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055</w:t>
            </w:r>
          </w:p>
        </w:tc>
      </w:tr>
      <w:tr w:rsidR="009C2BB8" w:rsidRPr="009C2BB8" w14:paraId="333197AB"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35D1CE"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Polyuretan skum</w:t>
            </w:r>
          </w:p>
        </w:tc>
        <w:tc>
          <w:tcPr>
            <w:tcW w:w="9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BEA0F5" w14:textId="77777777" w:rsidR="009C2BB8" w:rsidRPr="009C2BB8" w:rsidRDefault="009C2BB8" w:rsidP="001A40A4">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0</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024</w:t>
            </w:r>
          </w:p>
        </w:tc>
      </w:tr>
      <w:tr w:rsidR="009C2BB8" w:rsidRPr="009C2BB8" w14:paraId="362D2BB1"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44B99"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Vinduesglas</w:t>
            </w:r>
          </w:p>
        </w:tc>
        <w:tc>
          <w:tcPr>
            <w:tcW w:w="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4E335" w14:textId="77777777" w:rsidR="009C2BB8" w:rsidRPr="009C2BB8" w:rsidRDefault="009C2BB8" w:rsidP="001A40A4">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0</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91</w:t>
            </w:r>
          </w:p>
        </w:tc>
      </w:tr>
      <w:tr w:rsidR="009C2BB8" w:rsidRPr="009C2BB8" w14:paraId="00589999"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F1EB0E"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Teglsten</w:t>
            </w:r>
          </w:p>
        </w:tc>
        <w:tc>
          <w:tcPr>
            <w:tcW w:w="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D37C69" w14:textId="77777777" w:rsidR="009C2BB8" w:rsidRPr="009C2BB8" w:rsidRDefault="001A40A4" w:rsidP="009C2BB8">
            <w:pPr>
              <w:jc w:val="center"/>
              <w:rPr>
                <w:rFonts w:ascii="Calibri" w:eastAsia="Times New Roman" w:hAnsi="Calibri" w:cs="Calibri"/>
                <w:sz w:val="22"/>
                <w:szCs w:val="22"/>
                <w:lang w:eastAsia="da-DK"/>
              </w:rPr>
            </w:pPr>
            <w:r>
              <w:rPr>
                <w:rFonts w:ascii="Calibri" w:eastAsia="Times New Roman" w:hAnsi="Calibri" w:cs="Calibri"/>
                <w:sz w:val="22"/>
                <w:szCs w:val="22"/>
                <w:lang w:eastAsia="da-DK"/>
              </w:rPr>
              <w:t>0,</w:t>
            </w:r>
            <w:r w:rsidR="009C2BB8" w:rsidRPr="009C2BB8">
              <w:rPr>
                <w:rFonts w:ascii="Calibri" w:eastAsia="Times New Roman" w:hAnsi="Calibri" w:cs="Calibri"/>
                <w:sz w:val="22"/>
                <w:szCs w:val="22"/>
                <w:lang w:eastAsia="da-DK"/>
              </w:rPr>
              <w:t>60</w:t>
            </w:r>
          </w:p>
        </w:tc>
      </w:tr>
      <w:tr w:rsidR="009C2BB8" w:rsidRPr="009C2BB8" w14:paraId="77C63D32" w14:textId="77777777" w:rsidTr="009C2BB8">
        <w:trPr>
          <w:jc w:val="center"/>
        </w:trPr>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920B4" w14:textId="77777777" w:rsidR="009C2BB8" w:rsidRPr="009C2BB8" w:rsidRDefault="009C2BB8" w:rsidP="009C2BB8">
            <w:pP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Beton</w:t>
            </w:r>
          </w:p>
        </w:tc>
        <w:tc>
          <w:tcPr>
            <w:tcW w:w="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3873FC" w14:textId="77777777" w:rsidR="009C2BB8" w:rsidRPr="009C2BB8" w:rsidRDefault="009C2BB8" w:rsidP="001A40A4">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0</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40</w:t>
            </w:r>
          </w:p>
        </w:tc>
      </w:tr>
    </w:tbl>
    <w:p w14:paraId="0B269F47"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Ofte vil man være i den situation, at man bygger en konstruktion</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der består af mange forskellige materialer, hvor man kender varmeledningsevnen for de enkelte indgående materialer og ønske</w:t>
      </w:r>
      <w:r w:rsidR="001A40A4">
        <w:rPr>
          <w:rFonts w:ascii="Calibri" w:eastAsia="Times New Roman" w:hAnsi="Calibri" w:cs="Calibri"/>
          <w:sz w:val="22"/>
          <w:szCs w:val="22"/>
          <w:lang w:eastAsia="da-DK"/>
        </w:rPr>
        <w:t>r</w:t>
      </w:r>
      <w:r w:rsidRPr="009C2BB8">
        <w:rPr>
          <w:rFonts w:ascii="Calibri" w:eastAsia="Times New Roman" w:hAnsi="Calibri" w:cs="Calibri"/>
          <w:sz w:val="22"/>
          <w:szCs w:val="22"/>
          <w:lang w:eastAsia="da-DK"/>
        </w:rPr>
        <w:t xml:space="preserve"> at kende varmeledningsevnen for konstruktionen. </w:t>
      </w:r>
    </w:p>
    <w:p w14:paraId="63B920DC"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fldChar w:fldCharType="begin"/>
      </w:r>
      <w:r w:rsidRPr="009C2BB8">
        <w:rPr>
          <w:rFonts w:ascii="Calibri" w:eastAsia="Times New Roman" w:hAnsi="Calibri" w:cs="Calibri"/>
          <w:sz w:val="22"/>
          <w:szCs w:val="22"/>
          <w:lang w:eastAsia="da-DK"/>
        </w:rPr>
        <w:instrText xml:space="preserve"> INCLUDEPICTURE "/var/folders/nj/nwz361l94w132_qggt0yjdlr0000gn/T/com.microsoft.Word/WebArchiveCopyPasteTempFiles/cid74685FC3-A810-A140-8F37-D72B9EE60AC8.png" \* MERGEFORMATINET </w:instrText>
      </w:r>
      <w:r w:rsidRPr="009C2BB8">
        <w:rPr>
          <w:rFonts w:ascii="Calibri" w:eastAsia="Times New Roman" w:hAnsi="Calibri" w:cs="Calibri"/>
          <w:sz w:val="22"/>
          <w:szCs w:val="22"/>
          <w:lang w:eastAsia="da-DK"/>
        </w:rPr>
        <w:fldChar w:fldCharType="separate"/>
      </w:r>
      <w:r w:rsidRPr="009C2BB8">
        <w:rPr>
          <w:rFonts w:ascii="Calibri" w:eastAsia="Times New Roman" w:hAnsi="Calibri" w:cs="Calibri"/>
          <w:noProof/>
          <w:sz w:val="22"/>
          <w:szCs w:val="22"/>
          <w:lang w:eastAsia="da-DK"/>
        </w:rPr>
        <w:drawing>
          <wp:inline distT="0" distB="0" distL="0" distR="0" wp14:anchorId="40318B40" wp14:editId="47B7F363">
            <wp:extent cx="4259484" cy="2300682"/>
            <wp:effectExtent l="0" t="0" r="0" b="0"/>
            <wp:docPr id="2" name="Billede 2" descr="/var/folders/nj/nwz361l94w132_qggt0yjdlr0000gn/T/com.microsoft.Word/WebArchiveCopyPasteTempFiles/cid74685FC3-A810-A140-8F37-D72B9EE60A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j/nwz361l94w132_qggt0yjdlr0000gn/T/com.microsoft.Word/WebArchiveCopyPasteTempFiles/cid74685FC3-A810-A140-8F37-D72B9EE60AC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950" cy="2303094"/>
                    </a:xfrm>
                    <a:prstGeom prst="rect">
                      <a:avLst/>
                    </a:prstGeom>
                    <a:noFill/>
                    <a:ln>
                      <a:noFill/>
                    </a:ln>
                  </pic:spPr>
                </pic:pic>
              </a:graphicData>
            </a:graphic>
          </wp:inline>
        </w:drawing>
      </w:r>
      <w:r w:rsidRPr="009C2BB8">
        <w:rPr>
          <w:rFonts w:ascii="Calibri" w:eastAsia="Times New Roman" w:hAnsi="Calibri" w:cs="Calibri"/>
          <w:sz w:val="22"/>
          <w:szCs w:val="22"/>
          <w:lang w:eastAsia="da-DK"/>
        </w:rPr>
        <w:fldChar w:fldCharType="end"/>
      </w:r>
    </w:p>
    <w:p w14:paraId="502E8F5B"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lastRenderedPageBreak/>
        <w:t>I mange situationer kan man også være interesseret i, hvordan temperaturen varierer gennem konstruktionen</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og hvad temperaturen er på grænsefladerne, idet temperaturen i en konstruktion kan have en afgørende betydning for om vanddamp fortætter og bliver til vand ofte med katastrofale følger.</w:t>
      </w:r>
    </w:p>
    <w:p w14:paraId="253E846E"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For en konstruktion bestående af to forskellige materiale med samme areal </w:t>
      </w:r>
      <m:oMath>
        <m:r>
          <w:rPr>
            <w:rFonts w:ascii="Cambria Math" w:eastAsia="Times New Roman" w:hAnsi="Cambria Math" w:cs="Calibri"/>
            <w:sz w:val="22"/>
            <w:szCs w:val="22"/>
            <w:lang w:eastAsia="da-DK"/>
          </w:rPr>
          <m:t>A</m:t>
        </m:r>
      </m:oMath>
      <w:r w:rsidRPr="009C2BB8">
        <w:rPr>
          <w:rFonts w:ascii="Calibri" w:eastAsia="Times New Roman" w:hAnsi="Calibri" w:cs="Calibri"/>
          <w:sz w:val="22"/>
          <w:szCs w:val="22"/>
          <w:lang w:eastAsia="da-DK"/>
        </w:rPr>
        <w:t xml:space="preserve"> kan man vise, at hvis der for den samlede konstruktion gælder at</w:t>
      </w:r>
    </w:p>
    <w:p w14:paraId="6A6B38CA"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L</m:t>
                  </m:r>
                </m:num>
                <m:den>
                  <m:r>
                    <w:rPr>
                      <w:rFonts w:ascii="Cambria Math" w:eastAsia="Times New Roman" w:hAnsi="Cambria Math" w:cs="Calibri"/>
                      <w:sz w:val="22"/>
                      <w:szCs w:val="22"/>
                      <w:lang w:val="x-none" w:eastAsia="da-DK"/>
                    </w:rPr>
                    <m:t>k</m:t>
                  </m:r>
                </m:den>
              </m:f>
            </m:den>
          </m:f>
        </m:oMath>
      </m:oMathPara>
    </w:p>
    <w:p w14:paraId="2E6E8C81"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Så gælder også</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at</w:t>
      </w:r>
    </w:p>
    <w:p w14:paraId="6210F2A6"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den>
          </m:f>
        </m:oMath>
      </m:oMathPara>
    </w:p>
    <w:p w14:paraId="3F39B694"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Så ved sammenligning kan vi slutte</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at der gælder</w:t>
      </w:r>
    </w:p>
    <w:p w14:paraId="241E114D"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L</m:t>
              </m:r>
            </m:num>
            <m:den>
              <m:r>
                <w:rPr>
                  <w:rFonts w:ascii="Cambria Math" w:eastAsia="Times New Roman" w:hAnsi="Cambria Math" w:cs="Calibri"/>
                  <w:sz w:val="22"/>
                  <w:szCs w:val="22"/>
                  <w:lang w:val="x-none" w:eastAsia="da-DK"/>
                </w:rPr>
                <m:t>k</m:t>
              </m:r>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oMath>
      </m:oMathPara>
    </w:p>
    <w:p w14:paraId="308A8007"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Generelt gælder der for mange materialer</w:t>
      </w:r>
    </w:p>
    <w:p w14:paraId="4C5E6A34"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L</m:t>
              </m:r>
            </m:num>
            <m:den>
              <m:r>
                <w:rPr>
                  <w:rFonts w:ascii="Cambria Math" w:eastAsia="Times New Roman" w:hAnsi="Cambria Math" w:cs="Calibri"/>
                  <w:sz w:val="22"/>
                  <w:szCs w:val="22"/>
                  <w:lang w:val="x-none" w:eastAsia="da-DK"/>
                </w:rPr>
                <m:t>k</m:t>
              </m:r>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w:rPr>
                      <w:rFonts w:ascii="Cambria Math" w:eastAsia="Times New Roman" w:hAnsi="Cambria Math" w:cs="Calibri"/>
                      <w:sz w:val="22"/>
                      <w:szCs w:val="22"/>
                      <w:lang w:val="x-none" w:eastAsia="da-DK"/>
                    </w:rPr>
                    <m:t>n</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w:rPr>
                      <w:rFonts w:ascii="Cambria Math" w:eastAsia="Times New Roman" w:hAnsi="Cambria Math" w:cs="Calibri"/>
                      <w:sz w:val="22"/>
                      <w:szCs w:val="22"/>
                      <w:lang w:val="x-none" w:eastAsia="da-DK"/>
                    </w:rPr>
                    <m:t>n</m:t>
                  </m:r>
                </m:sub>
              </m:sSub>
            </m:den>
          </m:f>
        </m:oMath>
      </m:oMathPara>
    </w:p>
    <w:p w14:paraId="5D1D28AD"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b/>
          <w:bCs/>
          <w:sz w:val="22"/>
          <w:szCs w:val="22"/>
          <w:lang w:eastAsia="da-DK"/>
        </w:rPr>
        <w:t xml:space="preserve">Eksempel </w:t>
      </w:r>
    </w:p>
    <w:p w14:paraId="42AE623E" w14:textId="4AED9BDF"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En vinterdag er udetemperaturen -3</w:t>
      </w:r>
      <m:oMath>
        <m:r>
          <m:rPr>
            <m:sty m:val="p"/>
          </m:rPr>
          <w:rPr>
            <w:rFonts w:ascii="Cambria Math" w:eastAsia="Times New Roman" w:hAnsi="Cambria Math" w:cs="Calibri"/>
            <w:sz w:val="22"/>
            <w:szCs w:val="22"/>
            <w:lang w:eastAsia="da-DK"/>
          </w:rPr>
          <m:t>℃</m:t>
        </m:r>
      </m:oMath>
      <w:r w:rsidRPr="009C2BB8">
        <w:rPr>
          <w:rFonts w:ascii="Calibri" w:eastAsia="Times New Roman" w:hAnsi="Calibri" w:cs="Calibri"/>
          <w:sz w:val="22"/>
          <w:szCs w:val="22"/>
          <w:lang w:eastAsia="da-DK"/>
        </w:rPr>
        <w:t xml:space="preserve"> og indetemperaturen er 12</w:t>
      </w:r>
      <m:oMath>
        <m:r>
          <m:rPr>
            <m:sty m:val="p"/>
          </m:rPr>
          <w:rPr>
            <w:rFonts w:ascii="Cambria Math" w:eastAsia="Times New Roman" w:hAnsi="Cambria Math" w:cs="Calibri"/>
            <w:sz w:val="22"/>
            <w:szCs w:val="22"/>
            <w:lang w:eastAsia="da-DK"/>
          </w:rPr>
          <m:t>℃</m:t>
        </m:r>
      </m:oMath>
      <w:r w:rsidRPr="009C2BB8">
        <w:rPr>
          <w:rFonts w:ascii="Calibri" w:eastAsia="Times New Roman" w:hAnsi="Calibri" w:cs="Calibri"/>
          <w:sz w:val="22"/>
          <w:szCs w:val="22"/>
          <w:lang w:eastAsia="da-DK"/>
        </w:rPr>
        <w:t>. Begge temperaturer er målt på overfl</w:t>
      </w:r>
      <w:bookmarkStart w:id="0" w:name="_GoBack"/>
      <w:bookmarkEnd w:id="0"/>
      <w:r w:rsidR="001A40A4">
        <w:rPr>
          <w:rFonts w:ascii="Calibri" w:eastAsia="Times New Roman" w:hAnsi="Calibri" w:cs="Calibri"/>
          <w:sz w:val="22"/>
          <w:szCs w:val="22"/>
          <w:lang w:eastAsia="da-DK"/>
        </w:rPr>
        <w:t>a</w:t>
      </w:r>
      <w:r w:rsidRPr="009C2BB8">
        <w:rPr>
          <w:rFonts w:ascii="Calibri" w:eastAsia="Times New Roman" w:hAnsi="Calibri" w:cs="Calibri"/>
          <w:sz w:val="22"/>
          <w:szCs w:val="22"/>
          <w:lang w:eastAsia="da-DK"/>
        </w:rPr>
        <w:t>den af en isoleret ydermur i et hus</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der består af et lag teglsten med en bredde på 120mm, et lag isolering med en bredde på 100mm og et betonelement med en bredde på 100mm. De respektive </w:t>
      </w:r>
      <m:oMath>
        <m:r>
          <w:rPr>
            <w:rFonts w:ascii="Cambria Math" w:eastAsia="Times New Roman" w:hAnsi="Cambria Math" w:cs="Calibri"/>
            <w:sz w:val="22"/>
            <w:szCs w:val="22"/>
            <w:lang w:eastAsia="da-DK"/>
          </w:rPr>
          <m:t>k</m:t>
        </m:r>
        <m:r>
          <m:rPr>
            <m:sty m:val="p"/>
          </m:rPr>
          <w:rPr>
            <w:rFonts w:ascii="Cambria Math" w:eastAsia="Times New Roman" w:hAnsi="Cambria Math" w:cs="Calibri"/>
            <w:sz w:val="22"/>
            <w:szCs w:val="22"/>
            <w:lang w:eastAsia="da-DK"/>
          </w:rPr>
          <m:t> </m:t>
        </m:r>
      </m:oMath>
      <w:r w:rsidRPr="009C2BB8">
        <w:rPr>
          <w:rFonts w:ascii="Calibri" w:eastAsia="Times New Roman" w:hAnsi="Calibri" w:cs="Calibri"/>
          <w:sz w:val="22"/>
          <w:szCs w:val="22"/>
          <w:lang w:eastAsia="da-DK"/>
        </w:rPr>
        <w:t xml:space="preserve">værdier fremgår af tabellen </w:t>
      </w:r>
      <w:r w:rsidR="001A40A4">
        <w:rPr>
          <w:rFonts w:ascii="Calibri" w:eastAsia="Times New Roman" w:hAnsi="Calibri" w:cs="Calibri"/>
          <w:sz w:val="22"/>
          <w:szCs w:val="22"/>
          <w:lang w:eastAsia="da-DK"/>
        </w:rPr>
        <w:t>ovenfor</w:t>
      </w:r>
      <w:r w:rsidRPr="009C2BB8">
        <w:rPr>
          <w:rFonts w:ascii="Calibri" w:eastAsia="Times New Roman" w:hAnsi="Calibri" w:cs="Calibri"/>
          <w:sz w:val="22"/>
          <w:szCs w:val="22"/>
          <w:lang w:eastAsia="da-DK"/>
        </w:rPr>
        <w:t xml:space="preserve">. Her vil vi beregne den effekt med hvilken energien strømmer ud gennem en mur på 50 </w:t>
      </w:r>
      <m:oMath>
        <m:sSup>
          <m:sSupPr>
            <m:ctrlPr>
              <w:rPr>
                <w:rFonts w:ascii="Cambria Math" w:eastAsia="Times New Roman" w:hAnsi="Cambria Math" w:cs="Calibri"/>
                <w:sz w:val="22"/>
                <w:szCs w:val="22"/>
                <w:lang w:eastAsia="da-DK"/>
              </w:rPr>
            </m:ctrlPr>
          </m:sSupPr>
          <m:e>
            <m:r>
              <w:rPr>
                <w:rFonts w:ascii="Cambria Math" w:eastAsia="Times New Roman" w:hAnsi="Cambria Math" w:cs="Calibri"/>
                <w:sz w:val="22"/>
                <w:szCs w:val="22"/>
                <w:lang w:eastAsia="da-DK"/>
              </w:rPr>
              <m:t>m</m:t>
            </m:r>
          </m:e>
          <m:sup>
            <m:r>
              <m:rPr>
                <m:sty m:val="p"/>
              </m:rPr>
              <w:rPr>
                <w:rFonts w:ascii="Cambria Math" w:eastAsia="Times New Roman" w:hAnsi="Cambria Math" w:cs="Calibri"/>
                <w:sz w:val="22"/>
                <w:szCs w:val="22"/>
                <w:lang w:eastAsia="da-DK"/>
              </w:rPr>
              <m:t>2</m:t>
            </m:r>
          </m:sup>
        </m:sSup>
      </m:oMath>
      <w:r w:rsidRPr="009C2BB8">
        <w:rPr>
          <w:rFonts w:ascii="Calibri" w:eastAsia="Times New Roman" w:hAnsi="Calibri" w:cs="Calibri"/>
          <w:sz w:val="22"/>
          <w:szCs w:val="22"/>
          <w:lang w:eastAsia="da-DK"/>
        </w:rPr>
        <w:t xml:space="preserve">. </w:t>
      </w:r>
    </w:p>
    <w:p w14:paraId="36FBC5DB"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Vi tager udgangspunkt i formlen</w:t>
      </w:r>
    </w:p>
    <w:p w14:paraId="73E23A86"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L</m:t>
                  </m:r>
                </m:num>
                <m:den>
                  <m:r>
                    <w:rPr>
                      <w:rFonts w:ascii="Cambria Math" w:eastAsia="Times New Roman" w:hAnsi="Cambria Math" w:cs="Calibri"/>
                      <w:sz w:val="22"/>
                      <w:szCs w:val="22"/>
                      <w:lang w:val="x-none" w:eastAsia="da-DK"/>
                    </w:rPr>
                    <m:t>k</m:t>
                  </m:r>
                </m:den>
              </m:f>
            </m:den>
          </m:f>
        </m:oMath>
      </m:oMathPara>
    </w:p>
    <w:p w14:paraId="48EC09F6"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f>
            <m:fPr>
              <m:ctrlPr>
                <w:rPr>
                  <w:rFonts w:ascii="Cambria Math" w:eastAsia="Times New Roman" w:hAnsi="Cambria Math" w:cs="Calibri"/>
                  <w:sz w:val="22"/>
                  <w:szCs w:val="22"/>
                  <w:lang w:val="x-none" w:eastAsia="da-DK"/>
                </w:rPr>
              </m:ctrlPr>
            </m:fPr>
            <m:num>
              <m:r>
                <w:rPr>
                  <w:rFonts w:ascii="Cambria Math" w:eastAsia="Times New Roman" w:hAnsi="Cambria Math" w:cs="Calibri"/>
                  <w:sz w:val="22"/>
                  <w:szCs w:val="22"/>
                  <w:lang w:val="x-none" w:eastAsia="da-DK"/>
                </w:rPr>
                <m:t>L</m:t>
              </m:r>
            </m:num>
            <m:den>
              <m:r>
                <w:rPr>
                  <w:rFonts w:ascii="Cambria Math" w:eastAsia="Times New Roman" w:hAnsi="Cambria Math" w:cs="Calibri"/>
                  <w:sz w:val="22"/>
                  <w:szCs w:val="22"/>
                  <w:lang w:val="x-none" w:eastAsia="da-DK"/>
                </w:rPr>
                <m:t>k</m:t>
              </m:r>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3</m:t>
                  </m:r>
                </m:sub>
              </m:sSub>
            </m:den>
          </m:f>
        </m:oMath>
      </m:oMathPara>
    </w:p>
    <w:p w14:paraId="2246EFC5"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så ved at kombinere formlerne fås </w:t>
      </w:r>
    </w:p>
    <w:p w14:paraId="16692466"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P</m:t>
          </m:r>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3</m:t>
                      </m:r>
                    </m:sub>
                  </m:sSub>
                </m:den>
              </m:f>
            </m:den>
          </m:f>
        </m:oMath>
      </m:oMathPara>
    </w:p>
    <w:p w14:paraId="5AA609A3"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Sættes tallene ind fås</w:t>
      </w:r>
    </w:p>
    <w:p w14:paraId="2ECC8EFA" w14:textId="77777777" w:rsidR="009C2BB8" w:rsidRPr="009C2BB8" w:rsidRDefault="009C2BB8" w:rsidP="009C2BB8">
      <w:pPr>
        <w:spacing w:after="200"/>
        <w:rPr>
          <w:rFonts w:ascii="Calibri" w:eastAsia="Times New Roman" w:hAnsi="Calibri" w:cs="Calibri"/>
          <w:sz w:val="22"/>
          <w:szCs w:val="22"/>
          <w:lang w:val="x-none" w:eastAsia="da-DK"/>
        </w:rPr>
      </w:pPr>
      <m:oMathPara>
        <m:oMath>
          <m:r>
            <w:rPr>
              <w:rFonts w:ascii="Cambria Math" w:eastAsia="Times New Roman" w:hAnsi="Cambria Math" w:cs="Calibri"/>
              <w:sz w:val="22"/>
              <w:szCs w:val="22"/>
              <w:lang w:val="x-none" w:eastAsia="da-DK"/>
            </w:rPr>
            <w:lastRenderedPageBreak/>
            <m:t>P</m:t>
          </m:r>
          <m:r>
            <m:rPr>
              <m:sty m:val="p"/>
            </m:rPr>
            <w:rPr>
              <w:rFonts w:ascii="Cambria Math" w:eastAsia="Times New Roman" w:hAnsi="Cambria Math" w:cs="Calibri"/>
              <w:sz w:val="22"/>
              <w:szCs w:val="22"/>
              <w:lang w:val="x-none" w:eastAsia="da-DK"/>
            </w:rPr>
            <m:t>=50∙</m:t>
          </m:r>
          <m:sSup>
            <m:sSupPr>
              <m:ctrlPr>
                <w:rPr>
                  <w:rFonts w:ascii="Cambria Math" w:eastAsia="Times New Roman" w:hAnsi="Cambria Math" w:cs="Calibri"/>
                  <w:sz w:val="22"/>
                  <w:szCs w:val="22"/>
                  <w:lang w:val="x-none" w:eastAsia="da-DK"/>
                </w:rPr>
              </m:ctrlPr>
            </m:sSupPr>
            <m:e>
              <m:r>
                <m:rPr>
                  <m:sty m:val="p"/>
                </m:rPr>
                <w:rPr>
                  <w:rFonts w:ascii="Cambria Math" w:eastAsia="Times New Roman" w:hAnsi="Cambria Math" w:cs="Calibri"/>
                  <w:sz w:val="22"/>
                  <w:szCs w:val="22"/>
                  <w:lang w:val="x-none" w:eastAsia="da-DK"/>
                </w:rPr>
                <m:t>m</m:t>
              </m:r>
            </m:e>
            <m:sup>
              <m:r>
                <m:rPr>
                  <m:sty m:val="p"/>
                </m:rPr>
                <w:rPr>
                  <w:rFonts w:ascii="Cambria Math" w:eastAsia="Times New Roman" w:hAnsi="Cambria Math" w:cs="Calibri"/>
                  <w:sz w:val="22"/>
                  <w:szCs w:val="22"/>
                  <w:lang w:val="x-none" w:eastAsia="da-DK"/>
                </w:rPr>
                <m:t>2</m:t>
              </m:r>
            </m:sup>
          </m:sSup>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(12-</m:t>
              </m:r>
              <m:d>
                <m:dPr>
                  <m:ctrlPr>
                    <w:rPr>
                      <w:rFonts w:ascii="Cambria Math" w:eastAsia="Times New Roman" w:hAnsi="Cambria Math" w:cs="Calibri"/>
                      <w:sz w:val="22"/>
                      <w:szCs w:val="22"/>
                      <w:lang w:val="x-none" w:eastAsia="da-DK"/>
                    </w:rPr>
                  </m:ctrlPr>
                </m:dPr>
                <m:e>
                  <m:r>
                    <m:rPr>
                      <m:sty m:val="p"/>
                    </m:rPr>
                    <w:rPr>
                      <w:rFonts w:ascii="Cambria Math" w:eastAsia="Times New Roman" w:hAnsi="Cambria Math" w:cs="Calibri"/>
                      <w:sz w:val="22"/>
                      <w:szCs w:val="22"/>
                      <w:lang w:val="x-none" w:eastAsia="da-DK"/>
                    </w:rPr>
                    <m:t>-3</m:t>
                  </m:r>
                </m:e>
              </m:d>
              <m:r>
                <m:rPr>
                  <m:sty m:val="p"/>
                </m:rPr>
                <w:rPr>
                  <w:rFonts w:ascii="Cambria Math" w:eastAsia="Times New Roman" w:hAnsi="Cambria Math" w:cs="Calibri"/>
                  <w:sz w:val="22"/>
                  <w:szCs w:val="22"/>
                  <w:lang w:val="x-none" w:eastAsia="da-DK"/>
                </w:rPr>
                <m:t>)℃</m:t>
              </m:r>
            </m:num>
            <m:den>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0.120∙m</m:t>
                  </m:r>
                </m:num>
                <m:den>
                  <m:r>
                    <m:rPr>
                      <m:sty m:val="p"/>
                    </m:rPr>
                    <w:rPr>
                      <w:rFonts w:ascii="Cambria Math" w:eastAsia="Times New Roman" w:hAnsi="Cambria Math" w:cs="Calibri"/>
                      <w:sz w:val="22"/>
                      <w:szCs w:val="22"/>
                      <w:lang w:val="x-none" w:eastAsia="da-DK"/>
                    </w:rPr>
                    <m:t>0.60∙</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W</m:t>
                      </m:r>
                    </m:num>
                    <m:den>
                      <m:r>
                        <m:rPr>
                          <m:sty m:val="p"/>
                        </m:rPr>
                        <w:rPr>
                          <w:rFonts w:ascii="Cambria Math" w:eastAsia="Times New Roman" w:hAnsi="Cambria Math" w:cs="Calibri"/>
                          <w:sz w:val="22"/>
                          <w:szCs w:val="22"/>
                          <w:lang w:val="x-none" w:eastAsia="da-DK"/>
                        </w:rPr>
                        <m:t>m∙℃</m:t>
                      </m:r>
                    </m:den>
                  </m:f>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0.100∙m</m:t>
                  </m:r>
                </m:num>
                <m:den>
                  <m:r>
                    <m:rPr>
                      <m:sty m:val="p"/>
                    </m:rPr>
                    <w:rPr>
                      <w:rFonts w:ascii="Cambria Math" w:eastAsia="Times New Roman" w:hAnsi="Cambria Math" w:cs="Calibri"/>
                      <w:sz w:val="22"/>
                      <w:szCs w:val="22"/>
                      <w:lang w:val="x-none" w:eastAsia="da-DK"/>
                    </w:rPr>
                    <m:t>0.055∙</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W</m:t>
                      </m:r>
                    </m:num>
                    <m:den>
                      <m:r>
                        <m:rPr>
                          <m:sty m:val="p"/>
                        </m:rPr>
                        <w:rPr>
                          <w:rFonts w:ascii="Cambria Math" w:eastAsia="Times New Roman" w:hAnsi="Cambria Math" w:cs="Calibri"/>
                          <w:sz w:val="22"/>
                          <w:szCs w:val="22"/>
                          <w:lang w:val="x-none" w:eastAsia="da-DK"/>
                        </w:rPr>
                        <m:t>m∙℃</m:t>
                      </m:r>
                    </m:den>
                  </m:f>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0.100∙m</m:t>
                  </m:r>
                </m:num>
                <m:den>
                  <m:r>
                    <m:rPr>
                      <m:sty m:val="p"/>
                    </m:rPr>
                    <w:rPr>
                      <w:rFonts w:ascii="Cambria Math" w:eastAsia="Times New Roman" w:hAnsi="Cambria Math" w:cs="Calibri"/>
                      <w:sz w:val="22"/>
                      <w:szCs w:val="22"/>
                      <w:lang w:val="x-none" w:eastAsia="da-DK"/>
                    </w:rPr>
                    <m:t>0.40∙</m:t>
                  </m:r>
                  <m:f>
                    <m:fPr>
                      <m:ctrlPr>
                        <w:rPr>
                          <w:rFonts w:ascii="Cambria Math" w:eastAsia="Times New Roman" w:hAnsi="Cambria Math" w:cs="Calibri"/>
                          <w:sz w:val="22"/>
                          <w:szCs w:val="22"/>
                          <w:lang w:val="x-none" w:eastAsia="da-DK"/>
                        </w:rPr>
                      </m:ctrlPr>
                    </m:fPr>
                    <m:num>
                      <m:r>
                        <m:rPr>
                          <m:sty m:val="p"/>
                        </m:rPr>
                        <w:rPr>
                          <w:rFonts w:ascii="Cambria Math" w:eastAsia="Times New Roman" w:hAnsi="Cambria Math" w:cs="Calibri"/>
                          <w:sz w:val="22"/>
                          <w:szCs w:val="22"/>
                          <w:lang w:val="x-none" w:eastAsia="da-DK"/>
                        </w:rPr>
                        <m:t>W</m:t>
                      </m:r>
                    </m:num>
                    <m:den>
                      <m:r>
                        <m:rPr>
                          <m:sty m:val="p"/>
                        </m:rPr>
                        <w:rPr>
                          <w:rFonts w:ascii="Cambria Math" w:eastAsia="Times New Roman" w:hAnsi="Cambria Math" w:cs="Calibri"/>
                          <w:sz w:val="22"/>
                          <w:szCs w:val="22"/>
                          <w:lang w:val="x-none" w:eastAsia="da-DK"/>
                        </w:rPr>
                        <m:t>m∙℃</m:t>
                      </m:r>
                    </m:den>
                  </m:f>
                </m:den>
              </m:f>
            </m:den>
          </m:f>
          <m:r>
            <m:rPr>
              <m:sty m:val="p"/>
            </m:rPr>
            <w:rPr>
              <w:rFonts w:ascii="Cambria Math" w:eastAsia="Times New Roman" w:hAnsi="Cambria Math" w:cs="Calibri"/>
              <w:sz w:val="22"/>
              <w:szCs w:val="22"/>
              <w:lang w:val="x-none" w:eastAsia="da-DK"/>
            </w:rPr>
            <m:t>=331W</m:t>
          </m:r>
        </m:oMath>
      </m:oMathPara>
    </w:p>
    <w:p w14:paraId="7895E1B6"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b/>
          <w:bCs/>
          <w:sz w:val="22"/>
          <w:szCs w:val="22"/>
          <w:lang w:eastAsia="da-DK"/>
        </w:rPr>
        <w:t xml:space="preserve">Eksempel </w:t>
      </w:r>
    </w:p>
    <w:p w14:paraId="2900FB9B"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I dette eksempel vil vi lave en udledning af formlen for temperaturen på grænsefladen mellem to materialer.</w:t>
      </w:r>
    </w:p>
    <w:p w14:paraId="25C11FC9" w14:textId="77777777" w:rsidR="009C2BB8" w:rsidRPr="009C2BB8" w:rsidRDefault="009C2BB8" w:rsidP="009C2BB8">
      <w:pPr>
        <w:jc w:val="center"/>
        <w:rPr>
          <w:rFonts w:ascii="Calibri" w:eastAsia="Times New Roman" w:hAnsi="Calibri" w:cs="Calibri"/>
          <w:sz w:val="22"/>
          <w:szCs w:val="22"/>
          <w:lang w:eastAsia="da-DK"/>
        </w:rPr>
      </w:pPr>
      <w:r w:rsidRPr="009C2BB8">
        <w:rPr>
          <w:rFonts w:ascii="Calibri" w:eastAsia="Times New Roman" w:hAnsi="Calibri" w:cs="Calibri"/>
          <w:sz w:val="22"/>
          <w:szCs w:val="22"/>
          <w:lang w:eastAsia="da-DK"/>
        </w:rPr>
        <w:fldChar w:fldCharType="begin"/>
      </w:r>
      <w:r w:rsidRPr="009C2BB8">
        <w:rPr>
          <w:rFonts w:ascii="Calibri" w:eastAsia="Times New Roman" w:hAnsi="Calibri" w:cs="Calibri"/>
          <w:sz w:val="22"/>
          <w:szCs w:val="22"/>
          <w:lang w:eastAsia="da-DK"/>
        </w:rPr>
        <w:instrText xml:space="preserve"> INCLUDEPICTURE "/var/folders/nj/nwz361l94w132_qggt0yjdlr0000gn/T/com.microsoft.Word/WebArchiveCopyPasteTempFiles/cid74685FC3-A810-A140-8F37-D72B9EE60AC8.png" \* MERGEFORMATINET </w:instrText>
      </w:r>
      <w:r w:rsidRPr="009C2BB8">
        <w:rPr>
          <w:rFonts w:ascii="Calibri" w:eastAsia="Times New Roman" w:hAnsi="Calibri" w:cs="Calibri"/>
          <w:sz w:val="22"/>
          <w:szCs w:val="22"/>
          <w:lang w:eastAsia="da-DK"/>
        </w:rPr>
        <w:fldChar w:fldCharType="separate"/>
      </w:r>
      <w:r w:rsidRPr="009C2BB8">
        <w:rPr>
          <w:rFonts w:ascii="Calibri" w:eastAsia="Times New Roman" w:hAnsi="Calibri" w:cs="Calibri"/>
          <w:noProof/>
          <w:sz w:val="22"/>
          <w:szCs w:val="22"/>
          <w:lang w:eastAsia="da-DK"/>
        </w:rPr>
        <w:drawing>
          <wp:inline distT="0" distB="0" distL="0" distR="0" wp14:anchorId="7700EE55" wp14:editId="79C43D1E">
            <wp:extent cx="3565002" cy="1921338"/>
            <wp:effectExtent l="0" t="0" r="3810" b="0"/>
            <wp:docPr id="1" name="Billede 1" descr="/var/folders/nj/nwz361l94w132_qggt0yjdlr0000gn/T/com.microsoft.Word/WebArchiveCopyPasteTempFiles/cid74685FC3-A810-A140-8F37-D72B9EE60A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nj/nwz361l94w132_qggt0yjdlr0000gn/T/com.microsoft.Word/WebArchiveCopyPasteTempFiles/cid74685FC3-A810-A140-8F37-D72B9EE60AC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510" cy="1929157"/>
                    </a:xfrm>
                    <a:prstGeom prst="rect">
                      <a:avLst/>
                    </a:prstGeom>
                    <a:noFill/>
                    <a:ln>
                      <a:noFill/>
                    </a:ln>
                  </pic:spPr>
                </pic:pic>
              </a:graphicData>
            </a:graphic>
          </wp:inline>
        </w:drawing>
      </w:r>
      <w:r w:rsidRPr="009C2BB8">
        <w:rPr>
          <w:rFonts w:ascii="Calibri" w:eastAsia="Times New Roman" w:hAnsi="Calibri" w:cs="Calibri"/>
          <w:sz w:val="22"/>
          <w:szCs w:val="22"/>
          <w:lang w:eastAsia="da-DK"/>
        </w:rPr>
        <w:fldChar w:fldCharType="end"/>
      </w:r>
    </w:p>
    <w:p w14:paraId="7CED1784"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Det ene materiale er i kontakt med et varmereservoir med temperaturen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H</m:t>
            </m:r>
          </m:sub>
        </m:sSub>
      </m:oMath>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og det andet materiale er i forbindelse med et varmereservoir med temperaturen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L</m:t>
            </m:r>
          </m:sub>
        </m:sSub>
      </m:oMath>
      <w:r w:rsidRPr="009C2BB8">
        <w:rPr>
          <w:rFonts w:ascii="Calibri" w:eastAsia="Times New Roman" w:hAnsi="Calibri" w:cs="Calibri"/>
          <w:sz w:val="22"/>
          <w:szCs w:val="22"/>
          <w:lang w:eastAsia="da-DK"/>
        </w:rPr>
        <w:t xml:space="preserve">. Temperaturen på grænsefladen kalder vi </w:t>
      </w:r>
      <m:oMath>
        <m:sSub>
          <m:sSubPr>
            <m:ctrlPr>
              <w:rPr>
                <w:rFonts w:ascii="Cambria Math" w:eastAsia="Times New Roman" w:hAnsi="Cambria Math" w:cs="Calibri"/>
                <w:sz w:val="22"/>
                <w:szCs w:val="22"/>
                <w:lang w:eastAsia="da-DK"/>
              </w:rPr>
            </m:ctrlPr>
          </m:sSubPr>
          <m:e>
            <m:r>
              <w:rPr>
                <w:rFonts w:ascii="Cambria Math" w:eastAsia="Times New Roman" w:hAnsi="Cambria Math" w:cs="Calibri"/>
                <w:sz w:val="22"/>
                <w:szCs w:val="22"/>
                <w:lang w:eastAsia="da-DK"/>
              </w:rPr>
              <m:t>T</m:t>
            </m:r>
          </m:e>
          <m:sub>
            <m:r>
              <w:rPr>
                <w:rFonts w:ascii="Cambria Math" w:eastAsia="Times New Roman" w:hAnsi="Cambria Math" w:cs="Calibri"/>
                <w:sz w:val="22"/>
                <w:szCs w:val="22"/>
                <w:lang w:eastAsia="da-DK"/>
              </w:rPr>
              <m:t>M</m:t>
            </m:r>
          </m:sub>
        </m:sSub>
      </m:oMath>
      <w:r w:rsidRPr="009C2BB8">
        <w:rPr>
          <w:rFonts w:ascii="Calibri" w:eastAsia="Times New Roman" w:hAnsi="Calibri" w:cs="Calibri"/>
          <w:sz w:val="22"/>
          <w:szCs w:val="22"/>
          <w:lang w:eastAsia="da-DK"/>
        </w:rPr>
        <w:t>.</w:t>
      </w:r>
    </w:p>
    <w:p w14:paraId="2EAC1751"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Energitransporten per tid gennem det første materiale findes af vores formel</w:t>
      </w:r>
    </w:p>
    <w:p w14:paraId="1B075BB7"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M</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den>
          </m:f>
        </m:oMath>
      </m:oMathPara>
    </w:p>
    <w:p w14:paraId="0456346E"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 xml:space="preserve">og energitransporten per tid gennem det andet materiale findes  </w:t>
      </w:r>
    </w:p>
    <w:p w14:paraId="7A26153B"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2</m:t>
              </m:r>
            </m:sub>
          </m:sSub>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M</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den>
          </m:f>
        </m:oMath>
      </m:oMathPara>
    </w:p>
    <w:p w14:paraId="22097E42"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Vi udnytter nu, at de to effekter er ens</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idet den energi</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der transporteres gennem det ene materiale</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er lig med den energi</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der transporteres gennem det andet</w:t>
      </w:r>
      <w:r w:rsidR="001A40A4">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 xml:space="preserve"> idet energien ikke oplagres i de to materialer. </w:t>
      </w:r>
    </w:p>
    <w:p w14:paraId="613D6D56" w14:textId="77777777" w:rsidR="009C2BB8" w:rsidRPr="009C2BB8" w:rsidRDefault="002F350F" w:rsidP="009C2BB8">
      <w:pPr>
        <w:spacing w:after="200"/>
        <w:rPr>
          <w:rFonts w:ascii="Cambria Math" w:eastAsia="Times New Roman" w:hAnsi="Cambria Math" w:cs="Calibri"/>
          <w:sz w:val="22"/>
          <w:szCs w:val="22"/>
          <w:lang w:val="x-none" w:eastAsia="da-DK"/>
        </w:rPr>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P</m:t>
              </m:r>
            </m:e>
            <m:sub>
              <m:r>
                <m:rPr>
                  <m:sty m:val="p"/>
                </m:rPr>
                <w:rPr>
                  <w:rFonts w:ascii="Cambria Math" w:eastAsia="Times New Roman" w:hAnsi="Cambria Math" w:cs="Calibri"/>
                  <w:sz w:val="22"/>
                  <w:szCs w:val="22"/>
                  <w:lang w:val="x-none" w:eastAsia="da-DK"/>
                </w:rPr>
                <m:t>2</m:t>
              </m:r>
            </m:sub>
          </m:sSub>
        </m:oMath>
      </m:oMathPara>
    </w:p>
    <w:p w14:paraId="0C986166" w14:textId="77777777"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Derfor fås</w:t>
      </w:r>
    </w:p>
    <w:p w14:paraId="4CDD41C6" w14:textId="77777777" w:rsidR="009C2BB8" w:rsidRPr="009C2BB8" w:rsidRDefault="009C2BB8" w:rsidP="009C2BB8">
      <w:pPr>
        <w:spacing w:after="200"/>
        <w:rPr>
          <w:rFonts w:ascii="Cambria Math" w:eastAsia="Times New Roman" w:hAnsi="Cambria Math" w:cs="Calibri"/>
          <w:sz w:val="22"/>
          <w:szCs w:val="22"/>
          <w:lang w:val="x-none" w:eastAsia="da-DK"/>
        </w:rPr>
      </w:pPr>
      <m:oMathPara>
        <m:oMath>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M</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den>
              </m:f>
            </m:den>
          </m:f>
          <m:r>
            <m:rPr>
              <m:sty m:val="p"/>
            </m:rPr>
            <w:rPr>
              <w:rFonts w:ascii="Cambria Math" w:eastAsia="Times New Roman" w:hAnsi="Cambria Math" w:cs="Calibri"/>
              <w:sz w:val="22"/>
              <w:szCs w:val="22"/>
              <w:lang w:val="x-none" w:eastAsia="da-DK"/>
            </w:rPr>
            <m:t>=</m:t>
          </m:r>
          <m:r>
            <w:rPr>
              <w:rFonts w:ascii="Cambria Math" w:eastAsia="Times New Roman" w:hAnsi="Cambria Math" w:cs="Calibri"/>
              <w:sz w:val="22"/>
              <w:szCs w:val="22"/>
              <w:lang w:val="x-none" w:eastAsia="da-DK"/>
            </w:rPr>
            <m:t>A</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M</m:t>
                  </m:r>
                </m:sub>
              </m:sSub>
              <m:r>
                <m:rPr>
                  <m:sty m:val="p"/>
                </m:rPr>
                <w:rPr>
                  <w:rFonts w:ascii="Cambria Math" w:eastAsia="Times New Roman" w:hAnsi="Cambria Math" w:cs="Calibri"/>
                  <w:sz w:val="22"/>
                  <w:szCs w:val="22"/>
                  <w:lang w:val="x-none" w:eastAsia="da-DK"/>
                </w:rPr>
                <m:t>-</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den>
              </m:f>
            </m:den>
          </m:f>
        </m:oMath>
      </m:oMathPara>
    </w:p>
    <w:p w14:paraId="5F3119DA" w14:textId="11C0C05B" w:rsidR="009C2BB8" w:rsidRPr="009C2BB8" w:rsidRDefault="009C2BB8" w:rsidP="009C2BB8">
      <w:pPr>
        <w:spacing w:after="200"/>
        <w:rPr>
          <w:rFonts w:ascii="Calibri" w:eastAsia="Times New Roman" w:hAnsi="Calibri" w:cs="Calibri"/>
          <w:sz w:val="22"/>
          <w:szCs w:val="22"/>
          <w:lang w:eastAsia="da-DK"/>
        </w:rPr>
      </w:pPr>
      <w:r w:rsidRPr="009C2BB8">
        <w:rPr>
          <w:rFonts w:ascii="Calibri" w:eastAsia="Times New Roman" w:hAnsi="Calibri" w:cs="Calibri"/>
          <w:sz w:val="22"/>
          <w:szCs w:val="22"/>
          <w:lang w:eastAsia="da-DK"/>
        </w:rPr>
        <w:t>Det er nu let ved hjælp af en passende CAS</w:t>
      </w:r>
      <w:r w:rsidR="00010041">
        <w:rPr>
          <w:rFonts w:ascii="Calibri" w:eastAsia="Times New Roman" w:hAnsi="Calibri" w:cs="Calibri"/>
          <w:sz w:val="22"/>
          <w:szCs w:val="22"/>
          <w:lang w:eastAsia="da-DK"/>
        </w:rPr>
        <w:t>-</w:t>
      </w:r>
      <w:r w:rsidRPr="009C2BB8">
        <w:rPr>
          <w:rFonts w:ascii="Calibri" w:eastAsia="Times New Roman" w:hAnsi="Calibri" w:cs="Calibri"/>
          <w:sz w:val="22"/>
          <w:szCs w:val="22"/>
          <w:lang w:eastAsia="da-DK"/>
        </w:rPr>
        <w:t>program at finde temperaturen på grænsefladen og resultatet bliver:</w:t>
      </w:r>
    </w:p>
    <w:p w14:paraId="79B9A0A0" w14:textId="77777777" w:rsidR="00E52473" w:rsidRDefault="002F350F" w:rsidP="009C2BB8">
      <w:pPr>
        <w:spacing w:after="200"/>
      </w:pPr>
      <m:oMathPara>
        <m:oMath>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M</m:t>
              </m:r>
            </m:sub>
          </m:sSub>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r>
                    <m:rPr>
                      <m:sty m:val="p"/>
                    </m:rPr>
                    <w:rPr>
                      <w:rFonts w:ascii="Cambria Math" w:eastAsia="Times New Roman" w:hAnsi="Cambria Math" w:cs="Calibri"/>
                      <w:sz w:val="22"/>
                      <w:szCs w:val="22"/>
                      <w:lang w:val="x-none" w:eastAsia="da-DK"/>
                    </w:rPr>
                    <m:t> </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H</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r>
                    <m:rPr>
                      <m:sty m:val="p"/>
                    </m:rPr>
                    <w:rPr>
                      <w:rFonts w:ascii="Cambria Math" w:eastAsia="Times New Roman" w:hAnsi="Cambria Math" w:cs="Calibri"/>
                      <w:sz w:val="22"/>
                      <w:szCs w:val="22"/>
                      <w:lang w:val="x-none" w:eastAsia="da-DK"/>
                    </w:rPr>
                    <m:t> </m:t>
                  </m:r>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T</m:t>
                      </m:r>
                    </m:e>
                    <m:sub>
                      <m:r>
                        <w:rPr>
                          <w:rFonts w:ascii="Cambria Math" w:eastAsia="Times New Roman" w:hAnsi="Cambria Math" w:cs="Calibri"/>
                          <w:sz w:val="22"/>
                          <w:szCs w:val="22"/>
                          <w:lang w:val="x-none" w:eastAsia="da-DK"/>
                        </w:rPr>
                        <m:t>L</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den>
              </m:f>
            </m:num>
            <m:den>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1</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1</m:t>
                      </m:r>
                    </m:sub>
                  </m:sSub>
                </m:den>
              </m:f>
              <m:r>
                <m:rPr>
                  <m:sty m:val="p"/>
                </m:rPr>
                <w:rPr>
                  <w:rFonts w:ascii="Cambria Math" w:eastAsia="Times New Roman" w:hAnsi="Cambria Math" w:cs="Calibri"/>
                  <w:sz w:val="22"/>
                  <w:szCs w:val="22"/>
                  <w:lang w:val="x-none" w:eastAsia="da-DK"/>
                </w:rPr>
                <m:t>+</m:t>
              </m:r>
              <m:f>
                <m:fPr>
                  <m:ctrlPr>
                    <w:rPr>
                      <w:rFonts w:ascii="Cambria Math" w:eastAsia="Times New Roman" w:hAnsi="Cambria Math" w:cs="Calibri"/>
                      <w:sz w:val="22"/>
                      <w:szCs w:val="22"/>
                      <w:lang w:val="x-none" w:eastAsia="da-DK"/>
                    </w:rPr>
                  </m:ctrlPr>
                </m:fPr>
                <m:num>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k</m:t>
                      </m:r>
                    </m:e>
                    <m:sub>
                      <m:r>
                        <m:rPr>
                          <m:sty m:val="p"/>
                        </m:rPr>
                        <w:rPr>
                          <w:rFonts w:ascii="Cambria Math" w:eastAsia="Times New Roman" w:hAnsi="Cambria Math" w:cs="Calibri"/>
                          <w:sz w:val="22"/>
                          <w:szCs w:val="22"/>
                          <w:lang w:val="x-none" w:eastAsia="da-DK"/>
                        </w:rPr>
                        <m:t>2</m:t>
                      </m:r>
                    </m:sub>
                  </m:sSub>
                </m:num>
                <m:den>
                  <m:sSub>
                    <m:sSubPr>
                      <m:ctrlPr>
                        <w:rPr>
                          <w:rFonts w:ascii="Cambria Math" w:eastAsia="Times New Roman" w:hAnsi="Cambria Math" w:cs="Calibri"/>
                          <w:sz w:val="22"/>
                          <w:szCs w:val="22"/>
                          <w:lang w:val="x-none" w:eastAsia="da-DK"/>
                        </w:rPr>
                      </m:ctrlPr>
                    </m:sSubPr>
                    <m:e>
                      <m:r>
                        <w:rPr>
                          <w:rFonts w:ascii="Cambria Math" w:eastAsia="Times New Roman" w:hAnsi="Cambria Math" w:cs="Calibri"/>
                          <w:sz w:val="22"/>
                          <w:szCs w:val="22"/>
                          <w:lang w:val="x-none" w:eastAsia="da-DK"/>
                        </w:rPr>
                        <m:t>L</m:t>
                      </m:r>
                    </m:e>
                    <m:sub>
                      <m:r>
                        <m:rPr>
                          <m:sty m:val="p"/>
                        </m:rPr>
                        <w:rPr>
                          <w:rFonts w:ascii="Cambria Math" w:eastAsia="Times New Roman" w:hAnsi="Cambria Math" w:cs="Calibri"/>
                          <w:sz w:val="22"/>
                          <w:szCs w:val="22"/>
                          <w:lang w:val="x-none" w:eastAsia="da-DK"/>
                        </w:rPr>
                        <m:t>2</m:t>
                      </m:r>
                    </m:sub>
                  </m:sSub>
                </m:den>
              </m:f>
            </m:den>
          </m:f>
        </m:oMath>
      </m:oMathPara>
    </w:p>
    <w:sectPr w:rsidR="00E52473" w:rsidSect="00631D4D">
      <w:headerReference w:type="first" r:id="rId9"/>
      <w:pgSz w:w="11900" w:h="16840"/>
      <w:pgMar w:top="1701" w:right="1134" w:bottom="1701"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2B6C8" w16cid:durableId="1FE493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A311" w14:textId="77777777" w:rsidR="00631D4D" w:rsidRDefault="00631D4D" w:rsidP="00631D4D">
      <w:r>
        <w:separator/>
      </w:r>
    </w:p>
  </w:endnote>
  <w:endnote w:type="continuationSeparator" w:id="0">
    <w:p w14:paraId="3EB86C2A" w14:textId="77777777" w:rsidR="00631D4D" w:rsidRDefault="00631D4D" w:rsidP="0063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3E4A" w14:textId="77777777" w:rsidR="00631D4D" w:rsidRDefault="00631D4D" w:rsidP="00631D4D">
      <w:r>
        <w:separator/>
      </w:r>
    </w:p>
  </w:footnote>
  <w:footnote w:type="continuationSeparator" w:id="0">
    <w:p w14:paraId="7666B4AB" w14:textId="77777777" w:rsidR="00631D4D" w:rsidRDefault="00631D4D" w:rsidP="0063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8D33" w14:textId="3DECD491" w:rsidR="00631D4D" w:rsidRDefault="00631D4D" w:rsidP="00631D4D">
    <w:pPr>
      <w:pStyle w:val="Sidehoved"/>
      <w:jc w:val="right"/>
    </w:pPr>
    <w:r>
      <w:t>Dennis Nielsen, Favrskov 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B8"/>
    <w:rsid w:val="00010041"/>
    <w:rsid w:val="000127D9"/>
    <w:rsid w:val="0008225D"/>
    <w:rsid w:val="000B0031"/>
    <w:rsid w:val="00103309"/>
    <w:rsid w:val="00126B69"/>
    <w:rsid w:val="00197A89"/>
    <w:rsid w:val="001A40A4"/>
    <w:rsid w:val="001B1C80"/>
    <w:rsid w:val="001C3AF7"/>
    <w:rsid w:val="001D392D"/>
    <w:rsid w:val="0021329A"/>
    <w:rsid w:val="00223D17"/>
    <w:rsid w:val="00230959"/>
    <w:rsid w:val="00283F98"/>
    <w:rsid w:val="002A69B8"/>
    <w:rsid w:val="002F350F"/>
    <w:rsid w:val="0030400B"/>
    <w:rsid w:val="00312154"/>
    <w:rsid w:val="00331B06"/>
    <w:rsid w:val="0034796C"/>
    <w:rsid w:val="00382C56"/>
    <w:rsid w:val="003979E1"/>
    <w:rsid w:val="003A2944"/>
    <w:rsid w:val="003A33F1"/>
    <w:rsid w:val="003B68C6"/>
    <w:rsid w:val="003C3951"/>
    <w:rsid w:val="003E4F7E"/>
    <w:rsid w:val="003F1B8E"/>
    <w:rsid w:val="004415C5"/>
    <w:rsid w:val="004446F4"/>
    <w:rsid w:val="00446300"/>
    <w:rsid w:val="004A4EC5"/>
    <w:rsid w:val="004C4C61"/>
    <w:rsid w:val="004D23C8"/>
    <w:rsid w:val="004F0F0C"/>
    <w:rsid w:val="00511692"/>
    <w:rsid w:val="005238B9"/>
    <w:rsid w:val="00523EBB"/>
    <w:rsid w:val="00525020"/>
    <w:rsid w:val="0052761F"/>
    <w:rsid w:val="00542298"/>
    <w:rsid w:val="00556A57"/>
    <w:rsid w:val="00573C2B"/>
    <w:rsid w:val="005A240C"/>
    <w:rsid w:val="005D2522"/>
    <w:rsid w:val="005D6852"/>
    <w:rsid w:val="00631D4D"/>
    <w:rsid w:val="00645DBC"/>
    <w:rsid w:val="00662463"/>
    <w:rsid w:val="006E07E1"/>
    <w:rsid w:val="00717B77"/>
    <w:rsid w:val="00763521"/>
    <w:rsid w:val="007839E8"/>
    <w:rsid w:val="00786856"/>
    <w:rsid w:val="00795878"/>
    <w:rsid w:val="007959E3"/>
    <w:rsid w:val="007B165B"/>
    <w:rsid w:val="007D5210"/>
    <w:rsid w:val="00840978"/>
    <w:rsid w:val="008866B0"/>
    <w:rsid w:val="0089455C"/>
    <w:rsid w:val="00895C5E"/>
    <w:rsid w:val="008C306F"/>
    <w:rsid w:val="008C40A7"/>
    <w:rsid w:val="008F109E"/>
    <w:rsid w:val="00901E15"/>
    <w:rsid w:val="009C2BB8"/>
    <w:rsid w:val="00A005CA"/>
    <w:rsid w:val="00A122D3"/>
    <w:rsid w:val="00A23F46"/>
    <w:rsid w:val="00A5286F"/>
    <w:rsid w:val="00AF2B4E"/>
    <w:rsid w:val="00B37F1A"/>
    <w:rsid w:val="00B77652"/>
    <w:rsid w:val="00B80120"/>
    <w:rsid w:val="00BB7AA0"/>
    <w:rsid w:val="00C245F9"/>
    <w:rsid w:val="00C307C2"/>
    <w:rsid w:val="00C47CCA"/>
    <w:rsid w:val="00C853C7"/>
    <w:rsid w:val="00CD48BD"/>
    <w:rsid w:val="00CE2A73"/>
    <w:rsid w:val="00CF7C4D"/>
    <w:rsid w:val="00D2060B"/>
    <w:rsid w:val="00D44D23"/>
    <w:rsid w:val="00D638E1"/>
    <w:rsid w:val="00D74735"/>
    <w:rsid w:val="00D90D9A"/>
    <w:rsid w:val="00D940A1"/>
    <w:rsid w:val="00DC14E3"/>
    <w:rsid w:val="00E21DD5"/>
    <w:rsid w:val="00E52473"/>
    <w:rsid w:val="00E54F9E"/>
    <w:rsid w:val="00E6074B"/>
    <w:rsid w:val="00E67D41"/>
    <w:rsid w:val="00E817AD"/>
    <w:rsid w:val="00EB09A7"/>
    <w:rsid w:val="00EF6D07"/>
    <w:rsid w:val="00F12187"/>
    <w:rsid w:val="00F257D0"/>
    <w:rsid w:val="00FB09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FC57C"/>
  <w14:defaultImageDpi w14:val="32767"/>
  <w15:chartTrackingRefBased/>
  <w15:docId w15:val="{D0CA0CDF-8835-BD44-8338-CE656AFE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9C2BB8"/>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2BB8"/>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9C2BB8"/>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9C2BB8"/>
    <w:rPr>
      <w:color w:val="0000FF"/>
      <w:u w:val="single"/>
    </w:rPr>
  </w:style>
  <w:style w:type="character" w:styleId="Kommentarhenvisning">
    <w:name w:val="annotation reference"/>
    <w:basedOn w:val="Standardskrifttypeiafsnit"/>
    <w:uiPriority w:val="99"/>
    <w:semiHidden/>
    <w:unhideWhenUsed/>
    <w:rsid w:val="00D638E1"/>
    <w:rPr>
      <w:sz w:val="16"/>
      <w:szCs w:val="16"/>
    </w:rPr>
  </w:style>
  <w:style w:type="paragraph" w:styleId="Kommentartekst">
    <w:name w:val="annotation text"/>
    <w:basedOn w:val="Normal"/>
    <w:link w:val="KommentartekstTegn"/>
    <w:uiPriority w:val="99"/>
    <w:semiHidden/>
    <w:unhideWhenUsed/>
    <w:rsid w:val="00D638E1"/>
    <w:rPr>
      <w:sz w:val="20"/>
      <w:szCs w:val="20"/>
    </w:rPr>
  </w:style>
  <w:style w:type="character" w:customStyle="1" w:styleId="KommentartekstTegn">
    <w:name w:val="Kommentartekst Tegn"/>
    <w:basedOn w:val="Standardskrifttypeiafsnit"/>
    <w:link w:val="Kommentartekst"/>
    <w:uiPriority w:val="99"/>
    <w:semiHidden/>
    <w:rsid w:val="00D638E1"/>
    <w:rPr>
      <w:sz w:val="20"/>
      <w:szCs w:val="20"/>
    </w:rPr>
  </w:style>
  <w:style w:type="paragraph" w:styleId="Kommentaremne">
    <w:name w:val="annotation subject"/>
    <w:basedOn w:val="Kommentartekst"/>
    <w:next w:val="Kommentartekst"/>
    <w:link w:val="KommentaremneTegn"/>
    <w:uiPriority w:val="99"/>
    <w:semiHidden/>
    <w:unhideWhenUsed/>
    <w:rsid w:val="00D638E1"/>
    <w:rPr>
      <w:b/>
      <w:bCs/>
    </w:rPr>
  </w:style>
  <w:style w:type="character" w:customStyle="1" w:styleId="KommentaremneTegn">
    <w:name w:val="Kommentaremne Tegn"/>
    <w:basedOn w:val="KommentartekstTegn"/>
    <w:link w:val="Kommentaremne"/>
    <w:uiPriority w:val="99"/>
    <w:semiHidden/>
    <w:rsid w:val="00D638E1"/>
    <w:rPr>
      <w:b/>
      <w:bCs/>
      <w:sz w:val="20"/>
      <w:szCs w:val="20"/>
    </w:rPr>
  </w:style>
  <w:style w:type="paragraph" w:styleId="Markeringsbobletekst">
    <w:name w:val="Balloon Text"/>
    <w:basedOn w:val="Normal"/>
    <w:link w:val="MarkeringsbobletekstTegn"/>
    <w:uiPriority w:val="99"/>
    <w:semiHidden/>
    <w:unhideWhenUsed/>
    <w:rsid w:val="00D638E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38E1"/>
    <w:rPr>
      <w:rFonts w:ascii="Segoe UI" w:hAnsi="Segoe UI" w:cs="Segoe UI"/>
      <w:sz w:val="18"/>
      <w:szCs w:val="18"/>
    </w:rPr>
  </w:style>
  <w:style w:type="paragraph" w:styleId="Sidehoved">
    <w:name w:val="header"/>
    <w:basedOn w:val="Normal"/>
    <w:link w:val="SidehovedTegn"/>
    <w:uiPriority w:val="99"/>
    <w:unhideWhenUsed/>
    <w:rsid w:val="00631D4D"/>
    <w:pPr>
      <w:tabs>
        <w:tab w:val="center" w:pos="4513"/>
        <w:tab w:val="right" w:pos="9026"/>
      </w:tabs>
    </w:pPr>
  </w:style>
  <w:style w:type="character" w:customStyle="1" w:styleId="SidehovedTegn">
    <w:name w:val="Sidehoved Tegn"/>
    <w:basedOn w:val="Standardskrifttypeiafsnit"/>
    <w:link w:val="Sidehoved"/>
    <w:uiPriority w:val="99"/>
    <w:rsid w:val="00631D4D"/>
  </w:style>
  <w:style w:type="paragraph" w:styleId="Sidefod">
    <w:name w:val="footer"/>
    <w:basedOn w:val="Normal"/>
    <w:link w:val="SidefodTegn"/>
    <w:uiPriority w:val="99"/>
    <w:unhideWhenUsed/>
    <w:rsid w:val="00631D4D"/>
    <w:pPr>
      <w:tabs>
        <w:tab w:val="center" w:pos="4513"/>
        <w:tab w:val="right" w:pos="9026"/>
      </w:tabs>
    </w:pPr>
  </w:style>
  <w:style w:type="character" w:customStyle="1" w:styleId="SidefodTegn">
    <w:name w:val="Sidefod Tegn"/>
    <w:basedOn w:val="Standardskrifttypeiafsnit"/>
    <w:link w:val="Sidefod"/>
    <w:uiPriority w:val="99"/>
    <w:rsid w:val="006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81233">
      <w:bodyDiv w:val="1"/>
      <w:marLeft w:val="0"/>
      <w:marRight w:val="0"/>
      <w:marTop w:val="0"/>
      <w:marBottom w:val="0"/>
      <w:divBdr>
        <w:top w:val="none" w:sz="0" w:space="0" w:color="auto"/>
        <w:left w:val="none" w:sz="0" w:space="0" w:color="auto"/>
        <w:bottom w:val="none" w:sz="0" w:space="0" w:color="auto"/>
        <w:right w:val="none" w:sz="0" w:space="0" w:color="auto"/>
      </w:divBdr>
      <w:divsChild>
        <w:div w:id="201707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758</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Lund Christensen</dc:creator>
  <cp:keywords/>
  <dc:description/>
  <cp:lastModifiedBy>Carsten Rabæk Kjaer</cp:lastModifiedBy>
  <cp:revision>10</cp:revision>
  <dcterms:created xsi:type="dcterms:W3CDTF">2018-12-10T23:17:00Z</dcterms:created>
  <dcterms:modified xsi:type="dcterms:W3CDTF">2019-05-23T10:28:00Z</dcterms:modified>
</cp:coreProperties>
</file>