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598" w:rsidRPr="00165C5C" w:rsidRDefault="00630087" w:rsidP="00895598">
      <w:pPr>
        <w:pStyle w:val="Heading1"/>
        <w:rPr>
          <w:sz w:val="40"/>
          <w:szCs w:val="40"/>
        </w:rPr>
      </w:pPr>
      <w:r w:rsidRPr="00165C5C">
        <w:rPr>
          <w:sz w:val="40"/>
          <w:szCs w:val="40"/>
        </w:rPr>
        <w:t>Matematikkens metode og identitet</w:t>
      </w:r>
    </w:p>
    <w:p w:rsidR="00630087" w:rsidRDefault="00630087">
      <w:pPr>
        <w:rPr>
          <w:i/>
        </w:rPr>
      </w:pPr>
    </w:p>
    <w:p w:rsidR="00895598" w:rsidRPr="00895598" w:rsidRDefault="00630087">
      <w:pPr>
        <w:rPr>
          <w:i/>
        </w:rPr>
      </w:pPr>
      <w:r>
        <w:rPr>
          <w:i/>
        </w:rPr>
        <w:t xml:space="preserve">Spørgsmål til tre artikler om </w:t>
      </w:r>
      <w:r w:rsidR="00895598" w:rsidRPr="00895598">
        <w:rPr>
          <w:i/>
        </w:rPr>
        <w:t>matematik</w:t>
      </w:r>
      <w:r>
        <w:rPr>
          <w:i/>
        </w:rPr>
        <w:t xml:space="preserve"> fra Aktuel Naturvidenskab</w:t>
      </w:r>
    </w:p>
    <w:p w:rsidR="00895598" w:rsidRDefault="00895598"/>
    <w:p w:rsidR="00D143A6" w:rsidRDefault="00895598">
      <w:r>
        <w:t>I forbindelse med den nye reform er fagenes metode blevet en</w:t>
      </w:r>
      <w:r w:rsidR="00D143A6">
        <w:t xml:space="preserve"> større</w:t>
      </w:r>
      <w:r>
        <w:t xml:space="preserve"> del af fagenes eg</w:t>
      </w:r>
      <w:r w:rsidR="00F856F1">
        <w:t>ne lære</w:t>
      </w:r>
      <w:r>
        <w:t>plan</w:t>
      </w:r>
      <w:r w:rsidR="00F856F1">
        <w:t>er</w:t>
      </w:r>
      <w:r>
        <w:t xml:space="preserve"> (og kan ikke længere </w:t>
      </w:r>
      <w:bookmarkStart w:id="0" w:name="_GoBack"/>
      <w:bookmarkEnd w:id="0"/>
      <w:r>
        <w:t xml:space="preserve">udskydes til almen studieforberedelse). Derfor er følgende arbejdsspørgsmål til en </w:t>
      </w:r>
      <w:r w:rsidR="00FB2D99">
        <w:t>række</w:t>
      </w:r>
      <w:r>
        <w:t xml:space="preserve"> artikler fra Aktuel Naturvidenskab lavet for netop at kunne tale om matematikkens metode og identitet som en del af den daglige undervisning.</w:t>
      </w:r>
      <w:r w:rsidR="007B6ED6">
        <w:t xml:space="preserve"> Alle artiklerne omhandler i et eller andet omfang matematisk modellering, og det kan derfor være relevant at inddrage nedenstående figur som introduktion af begrebet</w:t>
      </w:r>
      <w:r w:rsidR="00D143A6">
        <w:t>.</w:t>
      </w:r>
    </w:p>
    <w:p w:rsidR="00D143A6" w:rsidRDefault="00D143A6"/>
    <w:p w:rsidR="00D143A6" w:rsidRDefault="00D143A6"/>
    <w:p w:rsidR="00D143A6" w:rsidRDefault="00D143A6" w:rsidP="00D143A6"/>
    <w:p w:rsidR="00D143A6" w:rsidRPr="00D143A6" w:rsidRDefault="00D143A6" w:rsidP="00D143A6">
      <w:pPr>
        <w:rPr>
          <w:b/>
        </w:rPr>
      </w:pPr>
      <w:r w:rsidRPr="00D143A6">
        <w:rPr>
          <w:b/>
        </w:rPr>
        <w:t>Figur</w:t>
      </w:r>
      <w:r>
        <w:rPr>
          <w:b/>
        </w:rPr>
        <w:t xml:space="preserve"> 1: Matematisk modellering</w:t>
      </w:r>
    </w:p>
    <w:p w:rsidR="00D143A6" w:rsidRDefault="00D143A6" w:rsidP="00D143A6">
      <w:pPr>
        <w:pStyle w:val="ListParagraph"/>
      </w:pPr>
    </w:p>
    <w:p w:rsidR="00D143A6" w:rsidRDefault="00D143A6" w:rsidP="00D143A6">
      <w:pPr>
        <w:pStyle w:val="ListParagraph"/>
        <w:jc w:val="center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51AF19" wp14:editId="4CB6F8F8">
                <wp:simplePos x="0" y="0"/>
                <wp:positionH relativeFrom="column">
                  <wp:posOffset>1020478</wp:posOffset>
                </wp:positionH>
                <wp:positionV relativeFrom="paragraph">
                  <wp:posOffset>176363</wp:posOffset>
                </wp:positionV>
                <wp:extent cx="4604085" cy="304800"/>
                <wp:effectExtent l="0" t="0" r="0" b="0"/>
                <wp:wrapNone/>
                <wp:docPr id="21" name="Tekstfel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408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43A6" w:rsidRPr="001935BE" w:rsidRDefault="00D143A6" w:rsidP="00D143A6">
                            <w:pPr>
                              <w:tabs>
                                <w:tab w:val="left" w:pos="4395"/>
                              </w:tabs>
                              <w:rPr>
                                <w:b/>
                                <w:color w:val="2F5496" w:themeColor="accent1" w:themeShade="BF"/>
                              </w:rPr>
                            </w:pPr>
                            <w:r w:rsidRPr="001935BE">
                              <w:rPr>
                                <w:b/>
                                <w:color w:val="2F5496" w:themeColor="accent1" w:themeShade="BF"/>
                              </w:rPr>
                              <w:t>Virkelighedens verden</w:t>
                            </w:r>
                            <w:r>
                              <w:rPr>
                                <w:b/>
                                <w:color w:val="2F5496" w:themeColor="accent1" w:themeShade="BF"/>
                              </w:rPr>
                              <w:tab/>
                              <w:t>Matematikkens verden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type w14:anchorId="0451AF19" id="_x0000_t202" coordsize="21600,21600" o:spt="202" path="m,l,21600r21600,l21600,xe">
                <v:stroke joinstyle="miter"/>
                <v:path gradientshapeok="t" o:connecttype="rect"/>
              </v:shapetype>
              <v:shape id="Tekstfelt 21" o:spid="_x0000_s1026" type="#_x0000_t202" style="position:absolute;left:0;text-align:left;margin-left:80.35pt;margin-top:13.9pt;width:362.5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" filled="f" stroked="f" strokeweight=".5pt">
                <v:textbox>
                  <w:txbxContent>
                    <w:p w:rsidR="00D143A6" w:rsidRPr="001935BE" w:rsidRDefault="00D143A6" w:rsidP="00D143A6">
                      <w:pPr>
                        <w:tabs>
                          <w:tab w:val="left" w:pos="4395"/>
                        </w:tabs>
                        <w:rPr>
                          <w:b/>
                          <w:color w:val="2F5496" w:themeColor="accent1" w:themeShade="BF"/>
                        </w:rPr>
                      </w:pPr>
                      <w:r w:rsidRPr="001935BE">
                        <w:rPr>
                          <w:b/>
                          <w:color w:val="2F5496" w:themeColor="accent1" w:themeShade="BF"/>
                        </w:rPr>
                        <w:t>Virkelighedens verden</w:t>
                      </w:r>
                      <w:r>
                        <w:rPr>
                          <w:b/>
                          <w:color w:val="2F5496" w:themeColor="accent1" w:themeShade="BF"/>
                        </w:rPr>
                        <w:tab/>
                        <w:t>Matematikkens verden</w:t>
                      </w:r>
                    </w:p>
                  </w:txbxContent>
                </v:textbox>
              </v:shape>
            </w:pict>
          </mc:Fallback>
        </mc:AlternateContent>
      </w:r>
    </w:p>
    <w:p w:rsidR="00D143A6" w:rsidRDefault="00D143A6" w:rsidP="00D143A6">
      <w:pPr>
        <w:pStyle w:val="ListParagraph"/>
        <w:jc w:val="center"/>
      </w:pPr>
    </w:p>
    <w:p w:rsidR="00D143A6" w:rsidRDefault="00D143A6" w:rsidP="00D143A6">
      <w:pPr>
        <w:pStyle w:val="ListParagraph"/>
        <w:jc w:val="center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7A265A" wp14:editId="431DFF85">
                <wp:simplePos x="0" y="0"/>
                <wp:positionH relativeFrom="column">
                  <wp:posOffset>924226</wp:posOffset>
                </wp:positionH>
                <wp:positionV relativeFrom="paragraph">
                  <wp:posOffset>60928</wp:posOffset>
                </wp:positionV>
                <wp:extent cx="1676400" cy="2477736"/>
                <wp:effectExtent l="12700" t="0" r="25400" b="24765"/>
                <wp:wrapNone/>
                <wp:docPr id="3" name="Sk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2477736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2B34559D" id="Sky 3" o:spid="_x0000_s1026" style="position:absolute;margin-left:72.75pt;margin-top:4.8pt;width:132pt;height:19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44546a [3215]" strokeweight="1pt">
                <v:stroke joinstyle="miter"/>
                <v:path arrowok="t" o:connecttype="custom" o:connectlocs="182114,1501382;83820,1455670;268845,2001632;225848,2023484;639438,2242007;613516,2142209;1118648,1993144;1108287,2102634;1324395,1316527;1450552,1725812;1621995,880629;1565804,1034111;1487184,311208;1490133,383705;1128388,226667;1157182,134211;859194,270716;873125,190992;543278,297787;593725,375102;160151,905578;151342,824191" o:connectangles="0,0,0,0,0,0,0,0,0,0,0,0,0,0,0,0,0,0,0,0,0,0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E06D53" wp14:editId="6CCF0B73">
                <wp:simplePos x="0" y="0"/>
                <wp:positionH relativeFrom="column">
                  <wp:posOffset>3779721</wp:posOffset>
                </wp:positionH>
                <wp:positionV relativeFrom="paragraph">
                  <wp:posOffset>65171</wp:posOffset>
                </wp:positionV>
                <wp:extent cx="1740535" cy="2477737"/>
                <wp:effectExtent l="0" t="0" r="12065" b="12065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0535" cy="247773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ect w14:anchorId="38F36272" id="Rektangel 4" o:spid="_x0000_s1026" style="position:absolute;margin-left:297.6pt;margin-top:5.15pt;width:137.05pt;height:19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" filled="f" strokecolor="#44546a [3215]" strokeweight="1pt"/>
            </w:pict>
          </mc:Fallback>
        </mc:AlternateContent>
      </w:r>
    </w:p>
    <w:p w:rsidR="00D143A6" w:rsidRDefault="00D143A6" w:rsidP="00D143A6">
      <w:pPr>
        <w:pStyle w:val="ListParagraph"/>
        <w:jc w:val="center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F7362F" wp14:editId="6FE68934">
                <wp:simplePos x="0" y="0"/>
                <wp:positionH relativeFrom="column">
                  <wp:posOffset>4098958</wp:posOffset>
                </wp:positionH>
                <wp:positionV relativeFrom="paragraph">
                  <wp:posOffset>182880</wp:posOffset>
                </wp:positionV>
                <wp:extent cx="1018540" cy="504825"/>
                <wp:effectExtent l="0" t="0" r="0" b="0"/>
                <wp:wrapNone/>
                <wp:docPr id="10" name="Tekstfel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854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43A6" w:rsidRDefault="00D143A6" w:rsidP="00D143A6">
                            <w:pPr>
                              <w:jc w:val="center"/>
                            </w:pPr>
                            <w:r>
                              <w:t>Matematisk problem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5DF7362F" id="Tekstfelt 10" o:spid="_x0000_s1027" type="#_x0000_t202" style="position:absolute;left:0;text-align:left;margin-left:322.75pt;margin-top:14.4pt;width:80.2pt;height:39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" filled="f" stroked="f" strokeweight=".5pt">
                <v:textbox>
                  <w:txbxContent>
                    <w:p w:rsidR="00D143A6" w:rsidRDefault="00D143A6" w:rsidP="00D143A6">
                      <w:pPr>
                        <w:jc w:val="center"/>
                      </w:pPr>
                      <w:r>
                        <w:t>Matematisk problem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2A91D0" wp14:editId="4E28D791">
                <wp:simplePos x="0" y="0"/>
                <wp:positionH relativeFrom="column">
                  <wp:posOffset>2175510</wp:posOffset>
                </wp:positionH>
                <wp:positionV relativeFrom="paragraph">
                  <wp:posOffset>182846</wp:posOffset>
                </wp:positionV>
                <wp:extent cx="1981200" cy="313055"/>
                <wp:effectExtent l="0" t="0" r="63500" b="42545"/>
                <wp:wrapNone/>
                <wp:docPr id="8" name="Kombinationstegni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313055"/>
                        </a:xfrm>
                        <a:custGeom>
                          <a:avLst/>
                          <a:gdLst>
                            <a:gd name="connsiteX0" fmla="*/ 0 w 1981200"/>
                            <a:gd name="connsiteY0" fmla="*/ 442378 h 442378"/>
                            <a:gd name="connsiteX1" fmla="*/ 561474 w 1981200"/>
                            <a:gd name="connsiteY1" fmla="*/ 81430 h 442378"/>
                            <a:gd name="connsiteX2" fmla="*/ 1259305 w 1981200"/>
                            <a:gd name="connsiteY2" fmla="*/ 25283 h 442378"/>
                            <a:gd name="connsiteX3" fmla="*/ 1981200 w 1981200"/>
                            <a:gd name="connsiteY3" fmla="*/ 410293 h 442378"/>
                            <a:gd name="connsiteX4" fmla="*/ 1981200 w 1981200"/>
                            <a:gd name="connsiteY4" fmla="*/ 410293 h 4423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81200" h="442378">
                              <a:moveTo>
                                <a:pt x="0" y="442378"/>
                              </a:moveTo>
                              <a:cubicBezTo>
                                <a:pt x="175795" y="296662"/>
                                <a:pt x="351590" y="150946"/>
                                <a:pt x="561474" y="81430"/>
                              </a:cubicBezTo>
                              <a:cubicBezTo>
                                <a:pt x="771358" y="11914"/>
                                <a:pt x="1022684" y="-29527"/>
                                <a:pt x="1259305" y="25283"/>
                              </a:cubicBezTo>
                              <a:cubicBezTo>
                                <a:pt x="1495926" y="80093"/>
                                <a:pt x="1981200" y="410293"/>
                                <a:pt x="1981200" y="410293"/>
                              </a:cubicBezTo>
                              <a:lnTo>
                                <a:pt x="1981200" y="410293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2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446C0203" id="Kombinationstegning 8" o:spid="_x0000_s1026" style="position:absolute;margin-left:171.3pt;margin-top:14.4pt;width:156pt;height:24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981200,442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" path="m,442378c175795,296662,351590,150946,561474,81430,771358,11914,1022684,-29527,1259305,25283v236621,54810,721895,385010,721895,385010l1981200,410293e" filled="f" strokecolor="#44546a [3215]" strokeweight="1pt">
                <v:stroke endarrow="block" joinstyle="miter"/>
                <v:path arrowok="t" o:connecttype="custom" o:connectlocs="0,313055;561474,57625;1259305,17892;1981200,290350;1981200,290350" o:connectangles="0,0,0,0,0"/>
              </v:shape>
            </w:pict>
          </mc:Fallback>
        </mc:AlternateContent>
      </w:r>
    </w:p>
    <w:p w:rsidR="00D143A6" w:rsidRDefault="00D143A6" w:rsidP="00D143A6">
      <w:pPr>
        <w:pStyle w:val="ListParagraph"/>
        <w:jc w:val="center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E2AB06" wp14:editId="05C7B463">
                <wp:simplePos x="0" y="0"/>
                <wp:positionH relativeFrom="column">
                  <wp:posOffset>2671445</wp:posOffset>
                </wp:positionH>
                <wp:positionV relativeFrom="paragraph">
                  <wp:posOffset>4144</wp:posOffset>
                </wp:positionV>
                <wp:extent cx="1106805" cy="304800"/>
                <wp:effectExtent l="0" t="0" r="0" b="0"/>
                <wp:wrapNone/>
                <wp:docPr id="16" name="Tekstfel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80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43A6" w:rsidRPr="001935BE" w:rsidRDefault="00D143A6" w:rsidP="00D143A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935BE">
                              <w:rPr>
                                <w:sz w:val="22"/>
                                <w:szCs w:val="22"/>
                              </w:rPr>
                              <w:t>Oversættelse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0FE2AB06" id="Tekstfelt 16" o:spid="_x0000_s1028" type="#_x0000_t202" style="position:absolute;left:0;text-align:left;margin-left:210.35pt;margin-top:.35pt;width:87.1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" filled="f" stroked="f" strokeweight=".5pt">
                <v:textbox>
                  <w:txbxContent>
                    <w:p w:rsidR="00D143A6" w:rsidRPr="001935BE" w:rsidRDefault="00D143A6" w:rsidP="00D143A6">
                      <w:pPr>
                        <w:rPr>
                          <w:sz w:val="22"/>
                          <w:szCs w:val="22"/>
                        </w:rPr>
                      </w:pPr>
                      <w:r w:rsidRPr="001935BE">
                        <w:rPr>
                          <w:sz w:val="22"/>
                          <w:szCs w:val="22"/>
                        </w:rPr>
                        <w:t>Oversættelse</w:t>
                      </w:r>
                    </w:p>
                  </w:txbxContent>
                </v:textbox>
              </v:shape>
            </w:pict>
          </mc:Fallback>
        </mc:AlternateContent>
      </w:r>
    </w:p>
    <w:p w:rsidR="00D143A6" w:rsidRDefault="00D143A6" w:rsidP="00D143A6">
      <w:pPr>
        <w:pStyle w:val="ListParagraph"/>
        <w:jc w:val="center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5FFE13" wp14:editId="52A2FD03">
                <wp:simplePos x="0" y="0"/>
                <wp:positionH relativeFrom="column">
                  <wp:posOffset>1026862</wp:posOffset>
                </wp:positionH>
                <wp:positionV relativeFrom="paragraph">
                  <wp:posOffset>148156</wp:posOffset>
                </wp:positionV>
                <wp:extent cx="1483895" cy="521368"/>
                <wp:effectExtent l="0" t="0" r="0" b="0"/>
                <wp:wrapNone/>
                <wp:docPr id="14" name="Tekstfel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3895" cy="5213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43A6" w:rsidRDefault="00D143A6" w:rsidP="00D143A6">
                            <w:pPr>
                              <w:jc w:val="center"/>
                            </w:pPr>
                            <w:r>
                              <w:t>Virkeligt problem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595FFE13" id="Tekstfelt 14" o:spid="_x0000_s1029" type="#_x0000_t202" style="position:absolute;left:0;text-align:left;margin-left:80.85pt;margin-top:11.65pt;width:116.85pt;height:41.0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" filled="f" stroked="f" strokeweight=".5pt">
                <v:textbox>
                  <w:txbxContent>
                    <w:p w:rsidR="00D143A6" w:rsidRDefault="00D143A6" w:rsidP="00D143A6">
                      <w:pPr>
                        <w:jc w:val="center"/>
                      </w:pPr>
                      <w:r>
                        <w:t>Virkeligt problem</w:t>
                      </w:r>
                    </w:p>
                  </w:txbxContent>
                </v:textbox>
              </v:shape>
            </w:pict>
          </mc:Fallback>
        </mc:AlternateContent>
      </w:r>
    </w:p>
    <w:p w:rsidR="00D143A6" w:rsidRDefault="00D143A6" w:rsidP="00D143A6">
      <w:pPr>
        <w:pStyle w:val="ListParagraph"/>
        <w:jc w:val="center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D13B53" wp14:editId="62DDB3D2">
                <wp:simplePos x="0" y="0"/>
                <wp:positionH relativeFrom="column">
                  <wp:posOffset>4501615</wp:posOffset>
                </wp:positionH>
                <wp:positionV relativeFrom="paragraph">
                  <wp:posOffset>131210</wp:posOffset>
                </wp:positionV>
                <wp:extent cx="0" cy="971049"/>
                <wp:effectExtent l="63500" t="0" r="38100" b="32385"/>
                <wp:wrapNone/>
                <wp:docPr id="20" name="Lige pilforbindel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1049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type w14:anchorId="6ADC4F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20" o:spid="_x0000_s1026" type="#_x0000_t32" style="position:absolute;margin-left:354.45pt;margin-top:10.35pt;width:0;height:76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" strokecolor="#44546a [3215]" strokeweight="1pt">
                <v:stroke endarrow="block" joinstyle="miter"/>
              </v:shape>
            </w:pict>
          </mc:Fallback>
        </mc:AlternateContent>
      </w:r>
    </w:p>
    <w:p w:rsidR="00D143A6" w:rsidRDefault="00D143A6" w:rsidP="00D143A6">
      <w:pPr>
        <w:pStyle w:val="ListParagraph"/>
        <w:jc w:val="center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4862DE" wp14:editId="6A05C7D8">
                <wp:simplePos x="0" y="0"/>
                <wp:positionH relativeFrom="column">
                  <wp:posOffset>4544929</wp:posOffset>
                </wp:positionH>
                <wp:positionV relativeFrom="paragraph">
                  <wp:posOffset>170047</wp:posOffset>
                </wp:positionV>
                <wp:extent cx="978568" cy="593557"/>
                <wp:effectExtent l="0" t="0" r="0" b="0"/>
                <wp:wrapNone/>
                <wp:docPr id="19" name="Tekstfel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568" cy="5935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43A6" w:rsidRPr="001935BE" w:rsidRDefault="00D143A6" w:rsidP="00D143A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935BE">
                              <w:rPr>
                                <w:sz w:val="22"/>
                                <w:szCs w:val="22"/>
                              </w:rPr>
                              <w:t>Matematisk analyse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6E4862DE" id="Tekstfelt 19" o:spid="_x0000_s1030" type="#_x0000_t202" style="position:absolute;left:0;text-align:left;margin-left:357.85pt;margin-top:13.4pt;width:77.05pt;height:46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" filled="f" stroked="f" strokeweight=".5pt">
                <v:textbox>
                  <w:txbxContent>
                    <w:p w:rsidR="00D143A6" w:rsidRPr="001935BE" w:rsidRDefault="00D143A6" w:rsidP="00D143A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935BE">
                        <w:rPr>
                          <w:sz w:val="22"/>
                          <w:szCs w:val="22"/>
                        </w:rPr>
                        <w:t>Matematisk analyse</w:t>
                      </w:r>
                    </w:p>
                  </w:txbxContent>
                </v:textbox>
              </v:shape>
            </w:pict>
          </mc:Fallback>
        </mc:AlternateContent>
      </w:r>
    </w:p>
    <w:p w:rsidR="00D143A6" w:rsidRDefault="00D143A6" w:rsidP="00D143A6">
      <w:pPr>
        <w:pStyle w:val="ListParagraph"/>
        <w:jc w:val="center"/>
      </w:pPr>
    </w:p>
    <w:p w:rsidR="00D143A6" w:rsidRDefault="00D143A6" w:rsidP="00D143A6">
      <w:pPr>
        <w:pStyle w:val="ListParagraph"/>
        <w:jc w:val="center"/>
      </w:pPr>
    </w:p>
    <w:p w:rsidR="00D143A6" w:rsidRDefault="00D143A6" w:rsidP="00D143A6">
      <w:pPr>
        <w:pStyle w:val="ListParagraph"/>
        <w:jc w:val="center"/>
      </w:pPr>
    </w:p>
    <w:p w:rsidR="00D143A6" w:rsidRDefault="00D143A6" w:rsidP="00D143A6">
      <w:pPr>
        <w:pStyle w:val="ListParagraph"/>
        <w:jc w:val="center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D0AA91" wp14:editId="322C7B9B">
                <wp:simplePos x="0" y="0"/>
                <wp:positionH relativeFrom="column">
                  <wp:posOffset>4099594</wp:posOffset>
                </wp:positionH>
                <wp:positionV relativeFrom="paragraph">
                  <wp:posOffset>170547</wp:posOffset>
                </wp:positionV>
                <wp:extent cx="970548" cy="521368"/>
                <wp:effectExtent l="0" t="0" r="0" b="0"/>
                <wp:wrapNone/>
                <wp:docPr id="11" name="Tekstfel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548" cy="5213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43A6" w:rsidRDefault="00D143A6" w:rsidP="00D143A6">
                            <w:pPr>
                              <w:jc w:val="center"/>
                            </w:pPr>
                            <w:r>
                              <w:t>Matematisk løsning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7AD0AA91" id="Tekstfelt 11" o:spid="_x0000_s1031" type="#_x0000_t202" style="position:absolute;left:0;text-align:left;margin-left:322.8pt;margin-top:13.45pt;width:76.4pt;height:41.0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" filled="f" stroked="f" strokeweight=".5pt">
                <v:textbox>
                  <w:txbxContent>
                    <w:p w:rsidR="00D143A6" w:rsidRDefault="00D143A6" w:rsidP="00D143A6">
                      <w:pPr>
                        <w:jc w:val="center"/>
                      </w:pPr>
                      <w:r>
                        <w:t>Matematisk løsning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8EB7C2" wp14:editId="512C6E22">
                <wp:simplePos x="0" y="0"/>
                <wp:positionH relativeFrom="column">
                  <wp:posOffset>1156903</wp:posOffset>
                </wp:positionH>
                <wp:positionV relativeFrom="paragraph">
                  <wp:posOffset>18315</wp:posOffset>
                </wp:positionV>
                <wp:extent cx="1355023" cy="280737"/>
                <wp:effectExtent l="0" t="0" r="0" b="0"/>
                <wp:wrapNone/>
                <wp:docPr id="15" name="Tekstfel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5023" cy="2807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43A6" w:rsidRDefault="00D143A6" w:rsidP="00D143A6">
                            <w:r>
                              <w:t>Virkelig løsning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6F8EB7C2" id="Tekstfelt 15" o:spid="_x0000_s1032" type="#_x0000_t202" style="position:absolute;left:0;text-align:left;margin-left:91.1pt;margin-top:1.45pt;width:106.7pt;height:22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" filled="f" stroked="f" strokeweight=".5pt">
                <v:textbox>
                  <w:txbxContent>
                    <w:p w:rsidR="00D143A6" w:rsidRDefault="00D143A6" w:rsidP="00D143A6">
                      <w:r>
                        <w:t>Virkelig løsning</w:t>
                      </w:r>
                    </w:p>
                  </w:txbxContent>
                </v:textbox>
              </v:shape>
            </w:pict>
          </mc:Fallback>
        </mc:AlternateContent>
      </w:r>
    </w:p>
    <w:p w:rsidR="00D143A6" w:rsidRDefault="00D143A6" w:rsidP="00D143A6">
      <w:pPr>
        <w:pStyle w:val="ListParagraph"/>
        <w:jc w:val="center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89F47B" wp14:editId="3774DC44">
                <wp:simplePos x="0" y="0"/>
                <wp:positionH relativeFrom="column">
                  <wp:posOffset>2174875</wp:posOffset>
                </wp:positionH>
                <wp:positionV relativeFrom="paragraph">
                  <wp:posOffset>113966</wp:posOffset>
                </wp:positionV>
                <wp:extent cx="1868905" cy="393332"/>
                <wp:effectExtent l="25400" t="25400" r="10795" b="13335"/>
                <wp:wrapNone/>
                <wp:docPr id="9" name="Kombinationstegni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868905" cy="393332"/>
                        </a:xfrm>
                        <a:custGeom>
                          <a:avLst/>
                          <a:gdLst>
                            <a:gd name="connsiteX0" fmla="*/ 0 w 1981200"/>
                            <a:gd name="connsiteY0" fmla="*/ 442378 h 442378"/>
                            <a:gd name="connsiteX1" fmla="*/ 561474 w 1981200"/>
                            <a:gd name="connsiteY1" fmla="*/ 81430 h 442378"/>
                            <a:gd name="connsiteX2" fmla="*/ 1259305 w 1981200"/>
                            <a:gd name="connsiteY2" fmla="*/ 25283 h 442378"/>
                            <a:gd name="connsiteX3" fmla="*/ 1981200 w 1981200"/>
                            <a:gd name="connsiteY3" fmla="*/ 410293 h 442378"/>
                            <a:gd name="connsiteX4" fmla="*/ 1981200 w 1981200"/>
                            <a:gd name="connsiteY4" fmla="*/ 410293 h 4423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81200" h="442378">
                              <a:moveTo>
                                <a:pt x="0" y="442378"/>
                              </a:moveTo>
                              <a:cubicBezTo>
                                <a:pt x="175795" y="296662"/>
                                <a:pt x="351590" y="150946"/>
                                <a:pt x="561474" y="81430"/>
                              </a:cubicBezTo>
                              <a:cubicBezTo>
                                <a:pt x="771358" y="11914"/>
                                <a:pt x="1022684" y="-29527"/>
                                <a:pt x="1259305" y="25283"/>
                              </a:cubicBezTo>
                              <a:cubicBezTo>
                                <a:pt x="1495926" y="80093"/>
                                <a:pt x="1981200" y="410293"/>
                                <a:pt x="1981200" y="410293"/>
                              </a:cubicBezTo>
                              <a:lnTo>
                                <a:pt x="1981200" y="410293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2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65280FE0" id="Kombinationstegning 9" o:spid="_x0000_s1026" style="position:absolute;margin-left:171.25pt;margin-top:8.95pt;width:147.15pt;height:30.9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81200,442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" path="m,442378c175795,296662,351590,150946,561474,81430,771358,11914,1022684,-29527,1259305,25283v236621,54810,721895,385010,721895,385010l1981200,410293e" filled="f" strokecolor="#44546a [3215]" strokeweight="1pt">
                <v:stroke endarrow="block" joinstyle="miter"/>
                <v:path arrowok="t" o:connecttype="custom" o:connectlocs="0,393332;529649,72402;1187927,22480;1868905,364804;1868905,364804" o:connectangles="0,0,0,0,0"/>
              </v:shape>
            </w:pict>
          </mc:Fallback>
        </mc:AlternateContent>
      </w:r>
    </w:p>
    <w:p w:rsidR="00D143A6" w:rsidRDefault="00D143A6" w:rsidP="00D143A6">
      <w:pPr>
        <w:pStyle w:val="ListParagraph"/>
        <w:jc w:val="center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32DE6B" wp14:editId="4F8B6DCF">
                <wp:simplePos x="0" y="0"/>
                <wp:positionH relativeFrom="column">
                  <wp:posOffset>2670810</wp:posOffset>
                </wp:positionH>
                <wp:positionV relativeFrom="paragraph">
                  <wp:posOffset>30480</wp:posOffset>
                </wp:positionV>
                <wp:extent cx="954405" cy="320675"/>
                <wp:effectExtent l="0" t="0" r="0" b="0"/>
                <wp:wrapNone/>
                <wp:docPr id="17" name="Tekstfel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4405" cy="320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43A6" w:rsidRPr="001935BE" w:rsidRDefault="00D143A6" w:rsidP="00D143A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935BE">
                              <w:rPr>
                                <w:sz w:val="22"/>
                                <w:szCs w:val="22"/>
                              </w:rPr>
                              <w:t>Fortolkning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1932DE6B" id="Tekstfelt 17" o:spid="_x0000_s1033" type="#_x0000_t202" style="position:absolute;left:0;text-align:left;margin-left:210.3pt;margin-top:2.4pt;width:75.15pt;height:25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" filled="f" stroked="f" strokeweight=".5pt">
                <v:textbox>
                  <w:txbxContent>
                    <w:p w:rsidR="00D143A6" w:rsidRPr="001935BE" w:rsidRDefault="00D143A6" w:rsidP="00D143A6">
                      <w:pPr>
                        <w:rPr>
                          <w:sz w:val="22"/>
                          <w:szCs w:val="22"/>
                        </w:rPr>
                      </w:pPr>
                      <w:r w:rsidRPr="001935BE">
                        <w:rPr>
                          <w:sz w:val="22"/>
                          <w:szCs w:val="22"/>
                        </w:rPr>
                        <w:t>Fortolkning</w:t>
                      </w:r>
                    </w:p>
                  </w:txbxContent>
                </v:textbox>
              </v:shape>
            </w:pict>
          </mc:Fallback>
        </mc:AlternateContent>
      </w:r>
    </w:p>
    <w:p w:rsidR="00D143A6" w:rsidRDefault="00D143A6" w:rsidP="00D143A6">
      <w:pPr>
        <w:pStyle w:val="ListParagraph"/>
        <w:jc w:val="center"/>
      </w:pPr>
    </w:p>
    <w:p w:rsidR="00D143A6" w:rsidRDefault="00D143A6" w:rsidP="00D143A6">
      <w:pPr>
        <w:pStyle w:val="ListParagraph"/>
        <w:jc w:val="center"/>
      </w:pPr>
    </w:p>
    <w:p w:rsidR="00D143A6" w:rsidRDefault="00D143A6" w:rsidP="00D143A6">
      <w:pPr>
        <w:pStyle w:val="ListParagraph"/>
        <w:jc w:val="center"/>
      </w:pPr>
    </w:p>
    <w:p w:rsidR="00D143A6" w:rsidRDefault="00D143A6" w:rsidP="00D143A6">
      <w:pPr>
        <w:pStyle w:val="ListParagraph"/>
        <w:jc w:val="center"/>
      </w:pPr>
    </w:p>
    <w:p w:rsidR="00895598" w:rsidRDefault="00895598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826668" w:rsidRPr="00F856F1" w:rsidRDefault="00F856F1" w:rsidP="00177554">
      <w:pPr>
        <w:pStyle w:val="Heading1"/>
        <w:rPr>
          <w:rStyle w:val="Hyperlink"/>
        </w:rPr>
      </w:pPr>
      <w:r>
        <w:lastRenderedPageBreak/>
        <w:fldChar w:fldCharType="begin"/>
      </w:r>
      <w:r>
        <w:instrText xml:space="preserve"> HYPERLINK "https://aktuelnaturvidenskab.dk/fileadmin/Aktuel_Naturvidenskab/nr-1/AN1-2018model-ansvar.pdf" </w:instrText>
      </w:r>
      <w:r>
        <w:fldChar w:fldCharType="separate"/>
      </w:r>
      <w:r w:rsidR="00826668" w:rsidRPr="00F856F1">
        <w:rPr>
          <w:rStyle w:val="Hyperlink"/>
        </w:rPr>
        <w:t>Modelvalg og ansvar</w:t>
      </w:r>
    </w:p>
    <w:p w:rsidR="00826668" w:rsidRPr="00F856F1" w:rsidRDefault="00826668">
      <w:pPr>
        <w:rPr>
          <w:rStyle w:val="Hyperlink"/>
        </w:rPr>
      </w:pPr>
      <w:r w:rsidRPr="00F856F1">
        <w:rPr>
          <w:rStyle w:val="Hyperlink"/>
        </w:rPr>
        <w:t xml:space="preserve">Forfattere: </w:t>
      </w:r>
      <w:r w:rsidRPr="00F856F1">
        <w:rPr>
          <w:rStyle w:val="Hyperlink"/>
          <w:i/>
        </w:rPr>
        <w:t>Mikkel Willum Johansen og Henrik Kragh Sørensen</w:t>
      </w:r>
    </w:p>
    <w:p w:rsidR="00177554" w:rsidRDefault="00177554" w:rsidP="00177554">
      <w:r w:rsidRPr="00F856F1">
        <w:rPr>
          <w:rStyle w:val="Hyperlink"/>
        </w:rPr>
        <w:t>Aktuel naturvidenskab nr. 1 2018</w:t>
      </w:r>
      <w:r w:rsidR="00F856F1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fldChar w:fldCharType="end"/>
      </w:r>
    </w:p>
    <w:p w:rsidR="00826668" w:rsidRDefault="00826668"/>
    <w:p w:rsidR="00826668" w:rsidRDefault="00826668">
      <w:r>
        <w:t>Læs artiklen</w:t>
      </w:r>
      <w:r w:rsidR="00F856F1">
        <w:t>,</w:t>
      </w:r>
      <w:r w:rsidR="00177554">
        <w:t xml:space="preserve"> inden spørgsmålene besvares.</w:t>
      </w:r>
    </w:p>
    <w:p w:rsidR="00826668" w:rsidRDefault="00826668"/>
    <w:p w:rsidR="00826668" w:rsidRDefault="00826668" w:rsidP="00826668">
      <w:pPr>
        <w:pStyle w:val="ListParagraph"/>
        <w:numPr>
          <w:ilvl w:val="0"/>
          <w:numId w:val="1"/>
        </w:numPr>
      </w:pPr>
      <w:r>
        <w:t>Hvad er en matematisk model? Hvorfor er det nødvendigt med matematiske modeller, hvad kan vi bruge dem til?</w:t>
      </w:r>
    </w:p>
    <w:p w:rsidR="0053608F" w:rsidRDefault="0053608F" w:rsidP="0053608F">
      <w:pPr>
        <w:pStyle w:val="ListParagraph"/>
      </w:pPr>
    </w:p>
    <w:p w:rsidR="00911A17" w:rsidRDefault="00826668" w:rsidP="00826668">
      <w:pPr>
        <w:pStyle w:val="ListParagraph"/>
        <w:numPr>
          <w:ilvl w:val="0"/>
          <w:numId w:val="1"/>
        </w:numPr>
      </w:pPr>
      <w:r>
        <w:t>Tit bruger man følgende figur til at forklare</w:t>
      </w:r>
      <w:r w:rsidR="00F856F1">
        <w:t>,</w:t>
      </w:r>
      <w:r>
        <w:t xml:space="preserve"> hvad matematisk modellering er. </w:t>
      </w:r>
    </w:p>
    <w:p w:rsidR="00177554" w:rsidRDefault="00177554" w:rsidP="00177554"/>
    <w:p w:rsidR="00177554" w:rsidRDefault="00177554" w:rsidP="00177554">
      <w:pPr>
        <w:pStyle w:val="ListParagraph"/>
        <w:jc w:val="center"/>
      </w:pPr>
      <w:r>
        <w:rPr>
          <w:noProof/>
          <w:lang w:eastAsia="da-DK"/>
        </w:rPr>
        <w:drawing>
          <wp:inline distT="0" distB="0" distL="0" distR="0">
            <wp:extent cx="3830908" cy="2427726"/>
            <wp:effectExtent l="0" t="0" r="5080" b="0"/>
            <wp:docPr id="22" name="Bille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kærmbillede 2018-11-11 kl. 15.12.3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6299" cy="2443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554" w:rsidRDefault="00177554" w:rsidP="00177554">
      <w:pPr>
        <w:pStyle w:val="ListParagraph"/>
        <w:jc w:val="center"/>
      </w:pPr>
    </w:p>
    <w:p w:rsidR="00826668" w:rsidRDefault="00826668" w:rsidP="00911A17">
      <w:pPr>
        <w:pStyle w:val="ListParagraph"/>
      </w:pPr>
      <w:r>
        <w:t xml:space="preserve">Brug eksemplet med cykelhjelmene fra artiklen til at forklare </w:t>
      </w:r>
      <w:r w:rsidR="0053608F">
        <w:t xml:space="preserve">hvert et trin i </w:t>
      </w:r>
      <w:r w:rsidR="006C61BA">
        <w:t>figuren.</w:t>
      </w:r>
    </w:p>
    <w:p w:rsidR="0053608F" w:rsidRDefault="0053608F" w:rsidP="00911A17">
      <w:pPr>
        <w:pStyle w:val="ListParagraph"/>
      </w:pPr>
      <w:r>
        <w:t>Forklar hvorfor matematisk modellering ofte bliver en cyklisk proces.</w:t>
      </w:r>
    </w:p>
    <w:p w:rsidR="0053608F" w:rsidRDefault="0053608F" w:rsidP="00911A17">
      <w:pPr>
        <w:pStyle w:val="ListParagraph"/>
      </w:pPr>
    </w:p>
    <w:p w:rsidR="00911A17" w:rsidRDefault="00826668" w:rsidP="00826668">
      <w:pPr>
        <w:pStyle w:val="ListParagraph"/>
        <w:numPr>
          <w:ilvl w:val="0"/>
          <w:numId w:val="1"/>
        </w:numPr>
      </w:pPr>
      <w:r>
        <w:t xml:space="preserve">Hvad kan problemerne med en matematisk model være? Forklar </w:t>
      </w:r>
      <w:r w:rsidRPr="006C61BA">
        <w:rPr>
          <w:i/>
        </w:rPr>
        <w:t xml:space="preserve">induktionsproblemet </w:t>
      </w:r>
      <w:r>
        <w:t xml:space="preserve">og </w:t>
      </w:r>
      <w:r w:rsidRPr="006C61BA">
        <w:rPr>
          <w:i/>
        </w:rPr>
        <w:t>underbestemthedsproblemet</w:t>
      </w:r>
      <w:r>
        <w:t>.</w:t>
      </w:r>
      <w:r w:rsidR="0053608F">
        <w:t xml:space="preserve"> Hvad dækker betegnelsen ”empirisk adækvat” over</w:t>
      </w:r>
      <w:r w:rsidR="00B34F5C">
        <w:t>?</w:t>
      </w:r>
    </w:p>
    <w:p w:rsidR="006C61BA" w:rsidRDefault="006C61BA" w:rsidP="00FB2D99"/>
    <w:p w:rsidR="006C61BA" w:rsidRDefault="006C61BA" w:rsidP="00826668">
      <w:pPr>
        <w:pStyle w:val="ListParagraph"/>
        <w:numPr>
          <w:ilvl w:val="0"/>
          <w:numId w:val="1"/>
        </w:numPr>
      </w:pPr>
      <w:r>
        <w:t>Hvilke etiske dilemmaer kan man stå overfor, når man laver en matematisk model?</w:t>
      </w:r>
    </w:p>
    <w:p w:rsidR="00826668" w:rsidRDefault="00681604" w:rsidP="006C61BA">
      <w:pPr>
        <w:pStyle w:val="ListParagraph"/>
      </w:pPr>
      <w:r>
        <w:t xml:space="preserve">Diskuter hvorfor </w:t>
      </w:r>
      <w:r w:rsidR="006C61BA">
        <w:t xml:space="preserve">disse </w:t>
      </w:r>
      <w:r>
        <w:t>etiske problemer</w:t>
      </w:r>
      <w:r w:rsidR="006C61BA">
        <w:t xml:space="preserve"> opstår.</w:t>
      </w:r>
    </w:p>
    <w:p w:rsidR="004667DC" w:rsidRDefault="004667DC" w:rsidP="006C61BA">
      <w:pPr>
        <w:pStyle w:val="ListParagraph"/>
      </w:pPr>
    </w:p>
    <w:p w:rsidR="004667DC" w:rsidRDefault="004667DC" w:rsidP="004667DC">
      <w:pPr>
        <w:pStyle w:val="ListParagraph"/>
        <w:numPr>
          <w:ilvl w:val="0"/>
          <w:numId w:val="1"/>
        </w:numPr>
      </w:pPr>
      <w:r>
        <w:t xml:space="preserve">I artiklen påstår </w:t>
      </w:r>
      <w:r w:rsidR="00F856F1">
        <w:t>forfatterne,</w:t>
      </w:r>
      <w:r>
        <w:t xml:space="preserve"> at de konstruerede data giver forskellige konklusioner</w:t>
      </w:r>
      <w:r w:rsidR="00F856F1">
        <w:t>,</w:t>
      </w:r>
      <w:r>
        <w:t xml:space="preserve"> alt afhængig af om man betragter hovedskader, nakkeskader eller alle skader. Lav selv matematisk modellering </w:t>
      </w:r>
      <w:r w:rsidR="00F3609C">
        <w:t>ud fra</w:t>
      </w:r>
      <w:r>
        <w:t xml:space="preserve"> tallene for at se</w:t>
      </w:r>
      <w:r w:rsidR="00F856F1">
        <w:t>,</w:t>
      </w:r>
      <w:r>
        <w:t xml:space="preserve"> om de har ret</w:t>
      </w:r>
      <w:r w:rsidR="00F3609C">
        <w:t>, dvs.</w:t>
      </w:r>
      <w:r w:rsidR="00F3609C" w:rsidRPr="00F3609C">
        <w:t xml:space="preserve"> </w:t>
      </w:r>
      <w:r w:rsidR="00F3609C">
        <w:t>for hver kategori af skader laves lineær regression over de kendte data med procenter på 1.aksen og antal skader på 2.aksen.</w:t>
      </w:r>
    </w:p>
    <w:p w:rsidR="00177554" w:rsidRDefault="00177554" w:rsidP="006C61BA">
      <w:pPr>
        <w:pStyle w:val="ListParagraph"/>
      </w:pPr>
    </w:p>
    <w:p w:rsidR="00FB2D99" w:rsidRDefault="00FB2D99" w:rsidP="006C61BA">
      <w:pPr>
        <w:pStyle w:val="ListParagraph"/>
      </w:pPr>
    </w:p>
    <w:p w:rsidR="0053608F" w:rsidRDefault="0053608F" w:rsidP="0053608F">
      <w:r>
        <w:t>Stikord: approksimation, fremskrivning, årsagssammenhæng, skjulte variable.</w:t>
      </w:r>
    </w:p>
    <w:p w:rsidR="0053608F" w:rsidRDefault="0053608F" w:rsidP="004E145D"/>
    <w:p w:rsidR="004E145D" w:rsidRDefault="004E145D" w:rsidP="004E145D">
      <w:r>
        <w:br w:type="page"/>
      </w:r>
    </w:p>
    <w:p w:rsidR="00F83FCB" w:rsidRPr="000A72D5" w:rsidRDefault="000A72D5" w:rsidP="00F83FCB">
      <w:pPr>
        <w:pStyle w:val="Heading1"/>
        <w:rPr>
          <w:rStyle w:val="Hyperlink"/>
        </w:rPr>
      </w:pPr>
      <w:r>
        <w:lastRenderedPageBreak/>
        <w:fldChar w:fldCharType="begin"/>
      </w:r>
      <w:r>
        <w:instrText xml:space="preserve"> HYPERLINK "https://aktuelnaturvidenskab.dk/fileadmin/Aktuel_Naturvidenskab/nr-3/AN3-2018bigdata.pdf" </w:instrText>
      </w:r>
      <w:r>
        <w:fldChar w:fldCharType="separate"/>
      </w:r>
      <w:r w:rsidR="00630087" w:rsidRPr="000A72D5">
        <w:rPr>
          <w:rStyle w:val="Hyperlink"/>
        </w:rPr>
        <w:t>Big datas Tita</w:t>
      </w:r>
      <w:r w:rsidR="00F83FCB" w:rsidRPr="000A72D5">
        <w:rPr>
          <w:rStyle w:val="Hyperlink"/>
        </w:rPr>
        <w:t>nic?</w:t>
      </w:r>
    </w:p>
    <w:p w:rsidR="00F83FCB" w:rsidRPr="000A72D5" w:rsidRDefault="00F83FCB" w:rsidP="00F83FCB">
      <w:pPr>
        <w:rPr>
          <w:rStyle w:val="Hyperlink"/>
        </w:rPr>
      </w:pPr>
      <w:r w:rsidRPr="000A72D5">
        <w:rPr>
          <w:rStyle w:val="Hyperlink"/>
        </w:rPr>
        <w:t xml:space="preserve">Forfattere: </w:t>
      </w:r>
      <w:r w:rsidRPr="000A72D5">
        <w:rPr>
          <w:rStyle w:val="Hyperlink"/>
          <w:i/>
        </w:rPr>
        <w:t>Mikkel Willum Johansen og Henrik Kragh Sørensen</w:t>
      </w:r>
    </w:p>
    <w:p w:rsidR="00F83FCB" w:rsidRDefault="00F83FCB" w:rsidP="00F83FCB">
      <w:r w:rsidRPr="000A72D5">
        <w:rPr>
          <w:rStyle w:val="Hyperlink"/>
        </w:rPr>
        <w:t>Aktuel naturvidenskab nr. 3 2018</w:t>
      </w:r>
      <w:r w:rsidR="000A72D5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fldChar w:fldCharType="end"/>
      </w:r>
    </w:p>
    <w:p w:rsidR="00F83FCB" w:rsidRDefault="00F83FCB" w:rsidP="00F83FCB"/>
    <w:p w:rsidR="00F83FCB" w:rsidRDefault="00F83FCB" w:rsidP="00F83FCB">
      <w:r>
        <w:t>Læs spørgsmålene hurtigt igennem og besvar dem</w:t>
      </w:r>
      <w:r w:rsidR="000A72D5">
        <w:t>,</w:t>
      </w:r>
      <w:r>
        <w:t xml:space="preserve"> som I læser jer igennem artiklen.</w:t>
      </w:r>
    </w:p>
    <w:p w:rsidR="00F83FCB" w:rsidRDefault="00F83FCB" w:rsidP="00F83FCB"/>
    <w:p w:rsidR="00F83FCB" w:rsidRDefault="00F83FCB" w:rsidP="00F83FCB">
      <w:pPr>
        <w:pStyle w:val="ListParagraph"/>
        <w:numPr>
          <w:ilvl w:val="0"/>
          <w:numId w:val="3"/>
        </w:numPr>
      </w:pPr>
      <w:r>
        <w:t xml:space="preserve">Hvad dækker betegnelsen </w:t>
      </w:r>
      <w:r w:rsidRPr="00BD37BF">
        <w:rPr>
          <w:i/>
        </w:rPr>
        <w:t>big data</w:t>
      </w:r>
      <w:r>
        <w:t xml:space="preserve"> over? Hvad var formålet med </w:t>
      </w:r>
      <w:proofErr w:type="spellStart"/>
      <w:r w:rsidRPr="00BD37BF">
        <w:rPr>
          <w:i/>
        </w:rPr>
        <w:t>Flu</w:t>
      </w:r>
      <w:proofErr w:type="spellEnd"/>
      <w:r w:rsidRPr="00BD37BF">
        <w:rPr>
          <w:i/>
        </w:rPr>
        <w:t xml:space="preserve"> Trends</w:t>
      </w:r>
      <w:r>
        <w:t>?</w:t>
      </w:r>
    </w:p>
    <w:p w:rsidR="00F83FCB" w:rsidRDefault="00F83FCB" w:rsidP="00F83FCB">
      <w:pPr>
        <w:pStyle w:val="ListParagraph"/>
      </w:pPr>
    </w:p>
    <w:p w:rsidR="00F83FCB" w:rsidRDefault="00F83FCB" w:rsidP="00F83FCB">
      <w:pPr>
        <w:pStyle w:val="ListParagraph"/>
        <w:numPr>
          <w:ilvl w:val="0"/>
          <w:numId w:val="3"/>
        </w:numPr>
      </w:pPr>
      <w:r>
        <w:t xml:space="preserve">Forklar hvad matematisk modellering bliver brugt til i </w:t>
      </w:r>
      <w:proofErr w:type="spellStart"/>
      <w:r>
        <w:t>Flu</w:t>
      </w:r>
      <w:proofErr w:type="spellEnd"/>
      <w:r>
        <w:t xml:space="preserve"> Trends.</w:t>
      </w:r>
    </w:p>
    <w:p w:rsidR="00F83FCB" w:rsidRDefault="00F83FCB" w:rsidP="00F83FCB"/>
    <w:p w:rsidR="00F83FCB" w:rsidRDefault="00F83FCB" w:rsidP="00F83FCB">
      <w:pPr>
        <w:pStyle w:val="ListParagraph"/>
        <w:numPr>
          <w:ilvl w:val="0"/>
          <w:numId w:val="3"/>
        </w:numPr>
      </w:pPr>
      <w:r>
        <w:t xml:space="preserve">Hvad kan være problemet med at finde statistiske sammenhænge - dvs. korrelationer? </w:t>
      </w:r>
    </w:p>
    <w:p w:rsidR="00F83FCB" w:rsidRDefault="00F83FCB" w:rsidP="00F83FCB">
      <w:pPr>
        <w:pStyle w:val="ListParagraph"/>
      </w:pPr>
      <w:r>
        <w:t xml:space="preserve">Se f.eks. </w:t>
      </w:r>
      <w:hyperlink r:id="rId8" w:history="1">
        <w:proofErr w:type="spellStart"/>
        <w:r w:rsidRPr="00F83FCB">
          <w:rPr>
            <w:rStyle w:val="Hyperlink"/>
          </w:rPr>
          <w:t>Spurious</w:t>
        </w:r>
        <w:proofErr w:type="spellEnd"/>
        <w:r w:rsidRPr="00F83FCB">
          <w:rPr>
            <w:rStyle w:val="Hyperlink"/>
          </w:rPr>
          <w:t xml:space="preserve"> </w:t>
        </w:r>
        <w:proofErr w:type="spellStart"/>
        <w:r w:rsidRPr="00F83FCB">
          <w:rPr>
            <w:rStyle w:val="Hyperlink"/>
          </w:rPr>
          <w:t>correlations</w:t>
        </w:r>
        <w:proofErr w:type="spellEnd"/>
      </w:hyperlink>
      <w:r>
        <w:t>.</w:t>
      </w:r>
    </w:p>
    <w:p w:rsidR="00F83FCB" w:rsidRDefault="00F83FCB" w:rsidP="00F83FCB"/>
    <w:p w:rsidR="00F83FCB" w:rsidRDefault="00F83FCB" w:rsidP="00F83FCB">
      <w:pPr>
        <w:pStyle w:val="ListParagraph"/>
        <w:numPr>
          <w:ilvl w:val="0"/>
          <w:numId w:val="3"/>
        </w:numPr>
      </w:pPr>
      <w:r>
        <w:t xml:space="preserve">Artiklen navngiver en række problemer </w:t>
      </w:r>
      <w:r w:rsidRPr="00BD37BF">
        <w:rPr>
          <w:i/>
        </w:rPr>
        <w:t>De mange dimensioners forbandelse</w:t>
      </w:r>
      <w:r>
        <w:t xml:space="preserve">, </w:t>
      </w:r>
      <w:r w:rsidRPr="00BD37BF">
        <w:rPr>
          <w:i/>
        </w:rPr>
        <w:t>Problemet om sammenfaldende fænomener</w:t>
      </w:r>
      <w:r>
        <w:rPr>
          <w:i/>
        </w:rPr>
        <w:t xml:space="preserve"> </w:t>
      </w:r>
      <w:r>
        <w:t xml:space="preserve">og </w:t>
      </w:r>
      <w:r>
        <w:rPr>
          <w:i/>
        </w:rPr>
        <w:t>Induktionsproblemet</w:t>
      </w:r>
      <w:r>
        <w:t>. Hvad er forskel</w:t>
      </w:r>
      <w:r w:rsidR="00FB2D99">
        <w:t>l</w:t>
      </w:r>
      <w:r>
        <w:t>en på de tre problemer</w:t>
      </w:r>
      <w:r w:rsidR="000A72D5">
        <w:t>,</w:t>
      </w:r>
      <w:r>
        <w:t xml:space="preserve"> og hvad tror I er den største årsag til Big </w:t>
      </w:r>
      <w:r w:rsidR="00FB2D99">
        <w:t>d</w:t>
      </w:r>
      <w:r>
        <w:t>atas Titanic?</w:t>
      </w:r>
    </w:p>
    <w:p w:rsidR="00F83FCB" w:rsidRDefault="00F83FCB" w:rsidP="00F83FCB">
      <w:pPr>
        <w:pStyle w:val="ListParagraph"/>
      </w:pPr>
    </w:p>
    <w:p w:rsidR="00F83FCB" w:rsidRDefault="00F83FCB" w:rsidP="00F83FCB">
      <w:pPr>
        <w:pStyle w:val="ListParagraph"/>
        <w:numPr>
          <w:ilvl w:val="0"/>
          <w:numId w:val="3"/>
        </w:numPr>
      </w:pPr>
      <w:r>
        <w:t>Læs citatet fra Chris Andersen grundigt</w:t>
      </w:r>
      <w:r w:rsidR="00F1537F">
        <w:t xml:space="preserve"> (side 37, nederst i 1. spalte)</w:t>
      </w:r>
      <w:r>
        <w:t>. Sammenhold udtalelsen med de problemer</w:t>
      </w:r>
      <w:r w:rsidR="000A72D5">
        <w:t>,</w:t>
      </w:r>
      <w:r>
        <w:t xml:space="preserve"> I lige har set nærmere på. Tager Chris Andersen højde for disse problemer</w:t>
      </w:r>
      <w:r w:rsidR="000A72D5">
        <w:t>,</w:t>
      </w:r>
      <w:r>
        <w:t xml:space="preserve"> eller er der noget</w:t>
      </w:r>
      <w:r w:rsidR="00F1537F">
        <w:t>,</w:t>
      </w:r>
      <w:r>
        <w:t xml:space="preserve"> han overser i sin positivisme?</w:t>
      </w:r>
    </w:p>
    <w:p w:rsidR="00F83FCB" w:rsidRDefault="00F83FCB" w:rsidP="00F83FCB">
      <w:pPr>
        <w:pStyle w:val="ListParagraph"/>
      </w:pPr>
    </w:p>
    <w:p w:rsidR="00F83FCB" w:rsidRDefault="00F83FCB" w:rsidP="00F83FCB">
      <w:pPr>
        <w:pStyle w:val="ListParagraph"/>
        <w:numPr>
          <w:ilvl w:val="0"/>
          <w:numId w:val="3"/>
        </w:numPr>
      </w:pPr>
      <w:r>
        <w:t>Se endnu engang nærmere på den matematiske modellering? Med udgangspunkt i denne model, kan tallene så tale for sig selv?</w:t>
      </w:r>
    </w:p>
    <w:p w:rsidR="00F83FCB" w:rsidRDefault="00F83FCB" w:rsidP="00F83FCB">
      <w:pPr>
        <w:pStyle w:val="ListParagraph"/>
      </w:pPr>
    </w:p>
    <w:p w:rsidR="00F83FCB" w:rsidRDefault="00F83FCB" w:rsidP="00F83FCB">
      <w:pPr>
        <w:pStyle w:val="ListParagraph"/>
        <w:numPr>
          <w:ilvl w:val="0"/>
          <w:numId w:val="3"/>
        </w:numPr>
      </w:pPr>
      <w:r>
        <w:t>Hvad er de etiske udfordringer ved Big data?</w:t>
      </w:r>
    </w:p>
    <w:p w:rsidR="00F83FCB" w:rsidRDefault="00F83FCB" w:rsidP="00F83FCB">
      <w:pPr>
        <w:pStyle w:val="ListParagraph"/>
      </w:pPr>
    </w:p>
    <w:p w:rsidR="00F83FCB" w:rsidRDefault="00F83FCB" w:rsidP="00F83FCB">
      <w:pPr>
        <w:pStyle w:val="ListParagraph"/>
        <w:numPr>
          <w:ilvl w:val="0"/>
          <w:numId w:val="3"/>
        </w:numPr>
      </w:pPr>
      <w:r>
        <w:t>Hvorfor skal vi som matematikere overhovedet bekymre os om</w:t>
      </w:r>
      <w:r w:rsidR="00FB2D99">
        <w:t xml:space="preserve"> disse</w:t>
      </w:r>
      <w:r>
        <w:t xml:space="preserve"> etiske dilemmaer?</w:t>
      </w:r>
    </w:p>
    <w:p w:rsidR="00F83FCB" w:rsidRDefault="00F83FCB" w:rsidP="00F83FCB">
      <w:pPr>
        <w:pStyle w:val="ListParagraph"/>
      </w:pPr>
    </w:p>
    <w:p w:rsidR="00F83FCB" w:rsidRDefault="00F83FCB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4E145D" w:rsidRPr="00F1537F" w:rsidRDefault="00F1537F" w:rsidP="00F83FCB">
      <w:pPr>
        <w:pStyle w:val="Heading1"/>
        <w:rPr>
          <w:rStyle w:val="Hyperlink"/>
        </w:rPr>
      </w:pPr>
      <w:r>
        <w:lastRenderedPageBreak/>
        <w:fldChar w:fldCharType="begin"/>
      </w:r>
      <w:r>
        <w:instrText xml:space="preserve"> HYPERLINK "https://aktuelnaturvidenskab.dk/fileadmin/Aktuel_Naturvidenskab/nr-5/AN5-2018-fagligheder.pdf" </w:instrText>
      </w:r>
      <w:r>
        <w:fldChar w:fldCharType="separate"/>
      </w:r>
      <w:r w:rsidR="004E145D" w:rsidRPr="00F1537F">
        <w:rPr>
          <w:rStyle w:val="Hyperlink"/>
        </w:rPr>
        <w:t>Når forskellige fagligheder brydes og ny forskning opstår</w:t>
      </w:r>
    </w:p>
    <w:p w:rsidR="004E145D" w:rsidRPr="00F1537F" w:rsidRDefault="004E145D" w:rsidP="004E145D">
      <w:pPr>
        <w:rPr>
          <w:rStyle w:val="Hyperlink"/>
        </w:rPr>
      </w:pPr>
      <w:r w:rsidRPr="00F1537F">
        <w:rPr>
          <w:rStyle w:val="Hyperlink"/>
        </w:rPr>
        <w:t xml:space="preserve">Forfattere: </w:t>
      </w:r>
      <w:r w:rsidRPr="00F1537F">
        <w:rPr>
          <w:rStyle w:val="Hyperlink"/>
          <w:i/>
        </w:rPr>
        <w:t>Mikkel Willum Johansen og Henrik Kragh Sørensen</w:t>
      </w:r>
    </w:p>
    <w:p w:rsidR="00177554" w:rsidRDefault="00177554" w:rsidP="00177554">
      <w:r w:rsidRPr="00F1537F">
        <w:rPr>
          <w:rStyle w:val="Hyperlink"/>
        </w:rPr>
        <w:t>Aktuel naturvidenskab nr. 5 2018</w:t>
      </w:r>
      <w:r w:rsidR="00F1537F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fldChar w:fldCharType="end"/>
      </w:r>
    </w:p>
    <w:p w:rsidR="004E145D" w:rsidRDefault="004E145D" w:rsidP="004E145D"/>
    <w:p w:rsidR="004E145D" w:rsidRDefault="004E145D" w:rsidP="004E145D">
      <w:r>
        <w:t>Prøv at svar</w:t>
      </w:r>
      <w:r w:rsidR="000D55D5">
        <w:t>e</w:t>
      </w:r>
      <w:r>
        <w:t xml:space="preserve"> på første spørgsmål</w:t>
      </w:r>
      <w:r w:rsidR="00F1537F">
        <w:t>,</w:t>
      </w:r>
      <w:r>
        <w:t xml:space="preserve"> inden artiklen læses. Hvis det ikke lykkes, så læs </w:t>
      </w:r>
      <w:r w:rsidR="00FB2D99">
        <w:t xml:space="preserve">hele </w:t>
      </w:r>
      <w:r>
        <w:t>artiklen.</w:t>
      </w:r>
    </w:p>
    <w:p w:rsidR="004E145D" w:rsidRDefault="004E145D" w:rsidP="004E145D"/>
    <w:p w:rsidR="004E145D" w:rsidRDefault="004E145D" w:rsidP="004E145D">
      <w:pPr>
        <w:pStyle w:val="ListParagraph"/>
        <w:numPr>
          <w:ilvl w:val="0"/>
          <w:numId w:val="2"/>
        </w:numPr>
      </w:pPr>
      <w:r>
        <w:t>Hvad er forskellen på indirekte målinger og modelberegninger? Giv eksempler på begge som forklaring til</w:t>
      </w:r>
      <w:r w:rsidR="00F1537F">
        <w:t>,</w:t>
      </w:r>
      <w:r>
        <w:t xml:space="preserve"> hvad begreberne dækker over.</w:t>
      </w:r>
    </w:p>
    <w:p w:rsidR="00177554" w:rsidRDefault="00177554" w:rsidP="00177554">
      <w:pPr>
        <w:pStyle w:val="ListParagraph"/>
      </w:pPr>
    </w:p>
    <w:p w:rsidR="004E145D" w:rsidRDefault="004E145D" w:rsidP="004E145D">
      <w:pPr>
        <w:pStyle w:val="ListParagraph"/>
      </w:pPr>
      <w:r>
        <w:t>Hvad er bedst? Hvorfor opstår denne konflikt?</w:t>
      </w:r>
    </w:p>
    <w:p w:rsidR="00177554" w:rsidRDefault="00177554" w:rsidP="004E145D">
      <w:pPr>
        <w:pStyle w:val="ListParagraph"/>
      </w:pPr>
    </w:p>
    <w:p w:rsidR="004E145D" w:rsidRDefault="004E145D" w:rsidP="004E145D">
      <w:pPr>
        <w:pStyle w:val="ListParagraph"/>
        <w:numPr>
          <w:ilvl w:val="0"/>
          <w:numId w:val="2"/>
        </w:numPr>
      </w:pPr>
      <w:r>
        <w:t>Hvad er proxy? Hvad er en model?</w:t>
      </w:r>
    </w:p>
    <w:p w:rsidR="00177554" w:rsidRDefault="00177554" w:rsidP="00177554">
      <w:pPr>
        <w:pStyle w:val="ListParagraph"/>
      </w:pPr>
    </w:p>
    <w:p w:rsidR="004E145D" w:rsidRDefault="004E145D" w:rsidP="004E145D">
      <w:pPr>
        <w:pStyle w:val="ListParagraph"/>
      </w:pPr>
      <w:r>
        <w:t>Hvad vil det sige</w:t>
      </w:r>
      <w:r w:rsidR="00F1537F">
        <w:t>,</w:t>
      </w:r>
      <w:r>
        <w:t xml:space="preserve"> at en metode er indirekte, og hvorfor er både proxy og modeller indirekte metoder?</w:t>
      </w:r>
    </w:p>
    <w:p w:rsidR="00177554" w:rsidRDefault="00177554" w:rsidP="004E145D">
      <w:pPr>
        <w:pStyle w:val="ListParagraph"/>
      </w:pPr>
    </w:p>
    <w:p w:rsidR="004E145D" w:rsidRDefault="004E145D" w:rsidP="004E145D">
      <w:pPr>
        <w:pStyle w:val="ListParagraph"/>
      </w:pPr>
      <w:r>
        <w:t>Hvorfor er det overhovedet nødvendigt med indirekte målinger?</w:t>
      </w:r>
    </w:p>
    <w:p w:rsidR="00177554" w:rsidRDefault="00177554" w:rsidP="004E145D">
      <w:pPr>
        <w:pStyle w:val="ListParagraph"/>
      </w:pPr>
    </w:p>
    <w:p w:rsidR="004E145D" w:rsidRDefault="004E145D" w:rsidP="004E145D">
      <w:pPr>
        <w:pStyle w:val="ListParagraph"/>
        <w:numPr>
          <w:ilvl w:val="0"/>
          <w:numId w:val="2"/>
        </w:numPr>
      </w:pPr>
      <w:r>
        <w:t>Hvorfor bliver vi nødt til at vælge</w:t>
      </w:r>
      <w:r w:rsidR="00F1537F">
        <w:t>,</w:t>
      </w:r>
      <w:r>
        <w:t xml:space="preserve"> hvilken metode der er bedst?</w:t>
      </w:r>
    </w:p>
    <w:p w:rsidR="00177554" w:rsidRDefault="00177554" w:rsidP="00177554">
      <w:pPr>
        <w:pStyle w:val="ListParagraph"/>
      </w:pPr>
    </w:p>
    <w:p w:rsidR="00177554" w:rsidRDefault="000D55D5" w:rsidP="00177554">
      <w:pPr>
        <w:pStyle w:val="ListParagraph"/>
      </w:pPr>
      <w:r>
        <w:t>Dvs. hvad er det springende punkt i de forskellige resultater?</w:t>
      </w:r>
    </w:p>
    <w:p w:rsidR="00177554" w:rsidRDefault="00177554" w:rsidP="00177554">
      <w:pPr>
        <w:pStyle w:val="ListParagraph"/>
      </w:pPr>
    </w:p>
    <w:p w:rsidR="004E145D" w:rsidRDefault="004E145D" w:rsidP="004E145D">
      <w:pPr>
        <w:pStyle w:val="ListParagraph"/>
        <w:numPr>
          <w:ilvl w:val="0"/>
          <w:numId w:val="2"/>
        </w:numPr>
      </w:pPr>
      <w:r>
        <w:t>Hvorfor kan man ikke sige</w:t>
      </w:r>
      <w:r w:rsidR="00F1537F">
        <w:t>,</w:t>
      </w:r>
      <w:r>
        <w:t xml:space="preserve"> at en model er sand/bevist? Hvad må man så kalde den i stedet?</w:t>
      </w:r>
    </w:p>
    <w:p w:rsidR="00177554" w:rsidRDefault="00177554" w:rsidP="00177554">
      <w:pPr>
        <w:pStyle w:val="ListParagraph"/>
      </w:pPr>
    </w:p>
    <w:p w:rsidR="004E145D" w:rsidRDefault="004E145D" w:rsidP="004E145D">
      <w:pPr>
        <w:pStyle w:val="ListParagraph"/>
        <w:numPr>
          <w:ilvl w:val="0"/>
          <w:numId w:val="2"/>
        </w:numPr>
      </w:pPr>
      <w:r>
        <w:t xml:space="preserve">Hvilke problemer </w:t>
      </w:r>
      <w:r w:rsidR="000D55D5">
        <w:t xml:space="preserve">har der ifølge artiklen været med </w:t>
      </w:r>
      <w:r>
        <w:t>at forene forskellige metoder historisk set?</w:t>
      </w:r>
    </w:p>
    <w:p w:rsidR="00177554" w:rsidRDefault="00177554" w:rsidP="00177554">
      <w:pPr>
        <w:pStyle w:val="ListParagraph"/>
      </w:pPr>
    </w:p>
    <w:p w:rsidR="000D55D5" w:rsidRDefault="000D55D5" w:rsidP="004E145D">
      <w:pPr>
        <w:pStyle w:val="ListParagraph"/>
        <w:numPr>
          <w:ilvl w:val="0"/>
          <w:numId w:val="2"/>
        </w:numPr>
      </w:pPr>
      <w:r>
        <w:t>Hvordan kan man forbedre sin model?</w:t>
      </w:r>
    </w:p>
    <w:p w:rsidR="00177554" w:rsidRDefault="00177554" w:rsidP="00177554">
      <w:pPr>
        <w:pStyle w:val="ListParagraph"/>
      </w:pPr>
    </w:p>
    <w:p w:rsidR="000D55D5" w:rsidRDefault="000D55D5" w:rsidP="004E145D">
      <w:pPr>
        <w:pStyle w:val="ListParagraph"/>
        <w:numPr>
          <w:ilvl w:val="0"/>
          <w:numId w:val="2"/>
        </w:numPr>
      </w:pPr>
      <w:r>
        <w:t>Hvilke paralleller er der mellem de eksempler</w:t>
      </w:r>
      <w:r w:rsidR="00F1537F">
        <w:t>,</w:t>
      </w:r>
      <w:r>
        <w:t xml:space="preserve"> der bliver givet i artiklen?</w:t>
      </w:r>
    </w:p>
    <w:p w:rsidR="00177554" w:rsidRDefault="00177554" w:rsidP="00177554">
      <w:pPr>
        <w:pStyle w:val="ListParagraph"/>
      </w:pPr>
    </w:p>
    <w:p w:rsidR="000D55D5" w:rsidRDefault="000D55D5" w:rsidP="004E145D">
      <w:pPr>
        <w:pStyle w:val="ListParagraph"/>
        <w:numPr>
          <w:ilvl w:val="0"/>
          <w:numId w:val="2"/>
        </w:numPr>
      </w:pPr>
      <w:r>
        <w:t>Hvorfor er tværfaglighed vigtig?</w:t>
      </w:r>
    </w:p>
    <w:p w:rsidR="00895598" w:rsidRDefault="00895598" w:rsidP="00895598">
      <w:pPr>
        <w:pStyle w:val="ListParagraph"/>
      </w:pPr>
    </w:p>
    <w:p w:rsidR="00895598" w:rsidRDefault="00895598" w:rsidP="00895598"/>
    <w:p w:rsidR="00177554" w:rsidRDefault="00177554" w:rsidP="00FB2D99"/>
    <w:sectPr w:rsidR="00177554" w:rsidSect="00177554">
      <w:headerReference w:type="default" r:id="rId9"/>
      <w:pgSz w:w="11900" w:h="16840"/>
      <w:pgMar w:top="135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C49" w:rsidRDefault="00E15C49" w:rsidP="007E32E7">
      <w:r>
        <w:separator/>
      </w:r>
    </w:p>
  </w:endnote>
  <w:endnote w:type="continuationSeparator" w:id="0">
    <w:p w:rsidR="00E15C49" w:rsidRDefault="00E15C49" w:rsidP="007E3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C49" w:rsidRDefault="00E15C49" w:rsidP="007E32E7">
      <w:r>
        <w:separator/>
      </w:r>
    </w:p>
  </w:footnote>
  <w:footnote w:type="continuationSeparator" w:id="0">
    <w:p w:rsidR="00E15C49" w:rsidRDefault="00E15C49" w:rsidP="007E3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2E7" w:rsidRDefault="007E32E7">
    <w:pPr>
      <w:pStyle w:val="Header"/>
    </w:pPr>
    <w:r>
      <w:rPr>
        <w:i/>
      </w:rPr>
      <w:t>Udarbejdet af Signe Agerholm Clausen, Favrskov Gymnasium, for Aktuel Naturvidenskab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3F125D"/>
    <w:multiLevelType w:val="hybridMultilevel"/>
    <w:tmpl w:val="BA6A098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FA1753"/>
    <w:multiLevelType w:val="hybridMultilevel"/>
    <w:tmpl w:val="942CFE7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E1C6E"/>
    <w:multiLevelType w:val="hybridMultilevel"/>
    <w:tmpl w:val="B97AFFC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668"/>
    <w:rsid w:val="000A72D5"/>
    <w:rsid w:val="000D0DFE"/>
    <w:rsid w:val="000D55D5"/>
    <w:rsid w:val="000E2E43"/>
    <w:rsid w:val="00100BCF"/>
    <w:rsid w:val="001022E4"/>
    <w:rsid w:val="00165C5C"/>
    <w:rsid w:val="00165F97"/>
    <w:rsid w:val="00177554"/>
    <w:rsid w:val="001935BE"/>
    <w:rsid w:val="001969E4"/>
    <w:rsid w:val="001A54AC"/>
    <w:rsid w:val="002356E7"/>
    <w:rsid w:val="00284913"/>
    <w:rsid w:val="002B0CCC"/>
    <w:rsid w:val="002D4A53"/>
    <w:rsid w:val="00303F38"/>
    <w:rsid w:val="00317B05"/>
    <w:rsid w:val="003220F3"/>
    <w:rsid w:val="003C2059"/>
    <w:rsid w:val="003D4B54"/>
    <w:rsid w:val="004073EB"/>
    <w:rsid w:val="004374D3"/>
    <w:rsid w:val="00442CD2"/>
    <w:rsid w:val="004667DC"/>
    <w:rsid w:val="0047022B"/>
    <w:rsid w:val="00486C5B"/>
    <w:rsid w:val="004E145D"/>
    <w:rsid w:val="0053608F"/>
    <w:rsid w:val="00552A2B"/>
    <w:rsid w:val="005B4E8D"/>
    <w:rsid w:val="005B7178"/>
    <w:rsid w:val="005E5A23"/>
    <w:rsid w:val="00616046"/>
    <w:rsid w:val="00630087"/>
    <w:rsid w:val="00681604"/>
    <w:rsid w:val="006C61BA"/>
    <w:rsid w:val="00703B7E"/>
    <w:rsid w:val="00720E47"/>
    <w:rsid w:val="00751F51"/>
    <w:rsid w:val="00753211"/>
    <w:rsid w:val="007A489E"/>
    <w:rsid w:val="007B6ED6"/>
    <w:rsid w:val="007E32E7"/>
    <w:rsid w:val="008155BB"/>
    <w:rsid w:val="00826668"/>
    <w:rsid w:val="008444F8"/>
    <w:rsid w:val="00853EC0"/>
    <w:rsid w:val="00867A2B"/>
    <w:rsid w:val="00895598"/>
    <w:rsid w:val="008A2E04"/>
    <w:rsid w:val="009108C0"/>
    <w:rsid w:val="00911A17"/>
    <w:rsid w:val="00964303"/>
    <w:rsid w:val="009C64DC"/>
    <w:rsid w:val="00A1041C"/>
    <w:rsid w:val="00AD35C9"/>
    <w:rsid w:val="00AF5144"/>
    <w:rsid w:val="00B34F5C"/>
    <w:rsid w:val="00B40156"/>
    <w:rsid w:val="00BA40FC"/>
    <w:rsid w:val="00BB4B9F"/>
    <w:rsid w:val="00BB77C7"/>
    <w:rsid w:val="00BC4887"/>
    <w:rsid w:val="00BD37BF"/>
    <w:rsid w:val="00C037A6"/>
    <w:rsid w:val="00C140CA"/>
    <w:rsid w:val="00C470EA"/>
    <w:rsid w:val="00C702CB"/>
    <w:rsid w:val="00C82A93"/>
    <w:rsid w:val="00CB12DD"/>
    <w:rsid w:val="00D01077"/>
    <w:rsid w:val="00D143A6"/>
    <w:rsid w:val="00D553F8"/>
    <w:rsid w:val="00DC0623"/>
    <w:rsid w:val="00DD7710"/>
    <w:rsid w:val="00DE4FD5"/>
    <w:rsid w:val="00E15C49"/>
    <w:rsid w:val="00E57BF9"/>
    <w:rsid w:val="00E61C63"/>
    <w:rsid w:val="00E77470"/>
    <w:rsid w:val="00E812A5"/>
    <w:rsid w:val="00EA0503"/>
    <w:rsid w:val="00EA1109"/>
    <w:rsid w:val="00F14AF9"/>
    <w:rsid w:val="00F1537F"/>
    <w:rsid w:val="00F3609C"/>
    <w:rsid w:val="00F83FCB"/>
    <w:rsid w:val="00F856F1"/>
    <w:rsid w:val="00F975E1"/>
    <w:rsid w:val="00FA391E"/>
    <w:rsid w:val="00FB2D99"/>
    <w:rsid w:val="00FC76F2"/>
    <w:rsid w:val="00FE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F18C2C5F-5F65-F242-8077-1864D3CBA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75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66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3609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1775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83FC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F83FC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E32E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32E7"/>
  </w:style>
  <w:style w:type="paragraph" w:styleId="Footer">
    <w:name w:val="footer"/>
    <w:basedOn w:val="Normal"/>
    <w:link w:val="FooterChar"/>
    <w:uiPriority w:val="99"/>
    <w:unhideWhenUsed/>
    <w:rsid w:val="007E32E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ylervigen.com/spurious-correlation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649</Words>
  <Characters>3964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Agerholm Clausen</dc:creator>
  <cp:keywords/>
  <dc:description/>
  <cp:lastModifiedBy>Jørgen Dahlgaard</cp:lastModifiedBy>
  <cp:revision>2</cp:revision>
  <dcterms:created xsi:type="dcterms:W3CDTF">2019-02-28T09:47:00Z</dcterms:created>
  <dcterms:modified xsi:type="dcterms:W3CDTF">2019-02-28T09:47:00Z</dcterms:modified>
</cp:coreProperties>
</file>