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53767261"/>
    <w:bookmarkEnd w:id="0"/>
    <w:p w:rsidR="009E5A5B" w:rsidRPr="005456CF" w:rsidRDefault="009E5A5B" w:rsidP="005456CF">
      <w:pPr>
        <w:pStyle w:val="Heading1"/>
        <w:rPr>
          <w:shd w:val="clear" w:color="auto" w:fill="FFFFFF"/>
          <w:lang w:val="da-DK"/>
        </w:rPr>
      </w:pPr>
      <w:r>
        <w:object w:dxaOrig="9903" w:dyaOrig="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5pt;height:26.2pt" o:ole="">
            <v:imagedata r:id="rId6" o:title=""/>
          </v:shape>
          <o:OLEObject Type="Embed" ProgID="Word.Document.12" ShapeID="_x0000_i1025" DrawAspect="Content" ObjectID="_1753767417" r:id="rId7">
            <o:FieldCodes>\s</o:FieldCodes>
          </o:OLEObject>
        </w:object>
      </w:r>
      <w:r>
        <w:rPr>
          <w:shd w:val="clear" w:color="auto" w:fill="FFFFFF"/>
          <w:lang w:val="da-DK"/>
        </w:rPr>
        <w:t>Indlandsis - Øvelse - Vendespil</w:t>
      </w:r>
    </w:p>
    <w:p w:rsidR="009E5A5B" w:rsidRDefault="009E5A5B" w:rsidP="005456CF">
      <w:pPr>
        <w:rPr>
          <w:rFonts w:cstheme="minorHAnsi"/>
          <w:color w:val="000000"/>
          <w:shd w:val="clear" w:color="auto" w:fill="FFFFFF"/>
        </w:rPr>
      </w:pPr>
      <w:r>
        <w:rPr>
          <w:rFonts w:cstheme="minorHAnsi"/>
          <w:color w:val="000000"/>
          <w:shd w:val="clear" w:color="auto" w:fill="FFFFFF"/>
        </w:rPr>
        <w:t>De tre første brikker - skal parres med brikkerne på næste side.</w:t>
      </w:r>
    </w:p>
    <w:p w:rsidR="009E5A5B" w:rsidRPr="005456CF" w:rsidRDefault="009E5A5B" w:rsidP="005456CF">
      <w:pPr>
        <w:rPr>
          <w:rFonts w:cstheme="minorHAnsi"/>
          <w:color w:val="000000"/>
          <w:shd w:val="clear" w:color="auto" w:fill="FFFFFF"/>
        </w:rPr>
      </w:pPr>
      <w:r>
        <w:rPr>
          <w:rFonts w:cstheme="minorHAnsi"/>
          <w:color w:val="000000"/>
          <w:shd w:val="clear" w:color="auto" w:fill="FFFFFF"/>
        </w:rPr>
        <w:t>Udfyld selv flere brikker.</w:t>
      </w:r>
    </w:p>
    <w:tbl>
      <w:tblPr>
        <w:tblStyle w:val="TableGrid"/>
        <w:tblW w:w="0" w:type="auto"/>
        <w:tblLook w:val="04A0" w:firstRow="1" w:lastRow="0" w:firstColumn="1" w:lastColumn="0" w:noHBand="0" w:noVBand="1"/>
      </w:tblPr>
      <w:tblGrid>
        <w:gridCol w:w="3209"/>
        <w:gridCol w:w="3191"/>
        <w:gridCol w:w="3228"/>
      </w:tblGrid>
      <w:tr w:rsidR="009E5A5B" w:rsidRPr="003544B4" w:rsidTr="003D10DE">
        <w:tc>
          <w:tcPr>
            <w:tcW w:w="3320" w:type="dxa"/>
          </w:tcPr>
          <w:p w:rsidR="009E5A5B" w:rsidRPr="005456CF" w:rsidRDefault="009E5A5B" w:rsidP="003D10DE">
            <w:pPr>
              <w:rPr>
                <w:rFonts w:cstheme="minorHAnsi"/>
                <w:color w:val="000000"/>
                <w:shd w:val="clear" w:color="auto" w:fill="FFFFFF"/>
                <w:lang w:val="da-DK"/>
              </w:rPr>
            </w:pPr>
          </w:p>
          <w:p w:rsidR="009E5A5B" w:rsidRPr="005456CF" w:rsidRDefault="009E5A5B" w:rsidP="003D10DE">
            <w:pPr>
              <w:rPr>
                <w:rFonts w:cstheme="minorHAnsi"/>
                <w:color w:val="000000"/>
                <w:shd w:val="clear" w:color="auto" w:fill="FFFFFF"/>
                <w:lang w:val="da-DK"/>
              </w:rPr>
            </w:pPr>
          </w:p>
          <w:p w:rsidR="009E5A5B" w:rsidRPr="005456CF" w:rsidRDefault="009E5A5B" w:rsidP="003D10DE">
            <w:pPr>
              <w:rPr>
                <w:rFonts w:cstheme="minorHAnsi"/>
                <w:color w:val="000000"/>
                <w:shd w:val="clear" w:color="auto" w:fill="FFFFFF"/>
                <w:lang w:val="da-DK"/>
              </w:rPr>
            </w:pPr>
          </w:p>
          <w:p w:rsidR="009E5A5B" w:rsidRPr="003544B4" w:rsidRDefault="009E5A5B" w:rsidP="003D10DE">
            <w:pPr>
              <w:rPr>
                <w:rFonts w:cstheme="minorHAnsi"/>
                <w:color w:val="000000"/>
                <w:shd w:val="clear" w:color="auto" w:fill="FFFFFF"/>
              </w:rPr>
            </w:pPr>
            <w:proofErr w:type="spellStart"/>
            <w:r w:rsidRPr="003544B4">
              <w:rPr>
                <w:rFonts w:cstheme="minorHAnsi"/>
                <w:color w:val="000000"/>
                <w:shd w:val="clear" w:color="auto" w:fill="FFFFFF"/>
              </w:rPr>
              <w:t>Indlandsis</w:t>
            </w:r>
            <w:proofErr w:type="spellEnd"/>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r w:rsidRPr="003544B4">
              <w:rPr>
                <w:rFonts w:cstheme="minorHAnsi"/>
                <w:color w:val="000000"/>
                <w:shd w:val="clear" w:color="auto" w:fill="FFFFFF"/>
              </w:rPr>
              <w:t>Klima</w:t>
            </w: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roofErr w:type="spellStart"/>
            <w:r w:rsidRPr="003544B4">
              <w:rPr>
                <w:rFonts w:cstheme="minorHAnsi"/>
                <w:color w:val="000000"/>
                <w:shd w:val="clear" w:color="auto" w:fill="FFFFFF"/>
              </w:rPr>
              <w:t>Atlanterhavet</w:t>
            </w:r>
            <w:proofErr w:type="spellEnd"/>
          </w:p>
        </w:tc>
      </w:tr>
      <w:tr w:rsidR="009E5A5B" w:rsidRPr="003544B4" w:rsidTr="003D10DE">
        <w:tc>
          <w:tcPr>
            <w:tcW w:w="3320"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r>
      <w:tr w:rsidR="009E5A5B" w:rsidRPr="003544B4" w:rsidTr="003D10DE">
        <w:tc>
          <w:tcPr>
            <w:tcW w:w="3320"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r w:rsidRPr="003544B4">
              <w:rPr>
                <w:rFonts w:cstheme="minorHAnsi"/>
                <w:color w:val="000000"/>
              </w:rPr>
              <w:br/>
            </w: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r>
      <w:tr w:rsidR="009E5A5B" w:rsidRPr="003544B4" w:rsidTr="003D10DE">
        <w:tc>
          <w:tcPr>
            <w:tcW w:w="3320"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r>
      <w:tr w:rsidR="009E5A5B" w:rsidRPr="003544B4" w:rsidTr="003D10DE">
        <w:tc>
          <w:tcPr>
            <w:tcW w:w="3320"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r>
      <w:tr w:rsidR="009E5A5B" w:rsidRPr="003544B4" w:rsidTr="003D10DE">
        <w:tc>
          <w:tcPr>
            <w:tcW w:w="3320"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c>
          <w:tcPr>
            <w:tcW w:w="3321" w:type="dxa"/>
          </w:tcPr>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p w:rsidR="009E5A5B" w:rsidRPr="003544B4" w:rsidRDefault="009E5A5B" w:rsidP="003D10DE">
            <w:pPr>
              <w:rPr>
                <w:rFonts w:cstheme="minorHAnsi"/>
                <w:color w:val="000000"/>
                <w:shd w:val="clear" w:color="auto" w:fill="FFFFFF"/>
              </w:rPr>
            </w:pPr>
          </w:p>
        </w:tc>
      </w:tr>
    </w:tbl>
    <w:p w:rsidR="009E5A5B" w:rsidRDefault="009E5A5B">
      <w:pPr>
        <w:rPr>
          <w:rFonts w:cstheme="minorHAnsi"/>
          <w:color w:val="000000"/>
          <w:shd w:val="clear" w:color="auto" w:fill="FFFFFF"/>
        </w:rPr>
      </w:pPr>
    </w:p>
    <w:p w:rsidR="009E5A5B" w:rsidRDefault="009E5A5B">
      <w:pPr>
        <w:rPr>
          <w:rFonts w:cstheme="minorHAnsi"/>
          <w:color w:val="000000"/>
          <w:shd w:val="clear" w:color="auto" w:fill="FFFFFF"/>
        </w:rPr>
      </w:pPr>
      <w:r>
        <w:rPr>
          <w:rFonts w:cstheme="minorHAnsi"/>
          <w:color w:val="000000"/>
          <w:shd w:val="clear" w:color="auto" w:fill="FFFFFF"/>
        </w:rPr>
        <w:br w:type="page"/>
      </w:r>
    </w:p>
    <w:p w:rsidR="009E5A5B" w:rsidRPr="005456CF" w:rsidRDefault="009E5A5B">
      <w:pPr>
        <w:rPr>
          <w:rFonts w:cstheme="minorHAnsi"/>
          <w:color w:val="000000"/>
          <w:shd w:val="clear" w:color="auto" w:fill="FFFFFF"/>
        </w:rPr>
      </w:pPr>
    </w:p>
    <w:tbl>
      <w:tblPr>
        <w:tblStyle w:val="TableGrid"/>
        <w:tblW w:w="0" w:type="auto"/>
        <w:tblLook w:val="04A0" w:firstRow="1" w:lastRow="0" w:firstColumn="1" w:lastColumn="0" w:noHBand="0" w:noVBand="1"/>
      </w:tblPr>
      <w:tblGrid>
        <w:gridCol w:w="3202"/>
        <w:gridCol w:w="3218"/>
        <w:gridCol w:w="3208"/>
      </w:tblGrid>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r w:rsidRPr="007E3B9B">
              <w:rPr>
                <w:rFonts w:cstheme="minorHAnsi"/>
                <w:color w:val="000000"/>
                <w:shd w:val="clear" w:color="auto" w:fill="FFFFFF"/>
                <w:lang w:val="da-DK"/>
              </w:rPr>
              <w:t>Et kæmpestort område dækket f</w:t>
            </w:r>
            <w:r>
              <w:rPr>
                <w:rFonts w:cstheme="minorHAnsi"/>
                <w:color w:val="000000"/>
                <w:shd w:val="clear" w:color="auto" w:fill="FFFFFF"/>
                <w:lang w:val="da-DK"/>
              </w:rPr>
              <w:t xml:space="preserve">uldstændig af et tykt lag is. Findes blandt andet på Grønland og Antarktis. </w:t>
            </w: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bookmarkStart w:id="1" w:name="_Hlk143001857"/>
          </w:p>
          <w:p w:rsidR="009E5A5B" w:rsidRPr="007E3B9B" w:rsidRDefault="009E5A5B">
            <w:pPr>
              <w:rPr>
                <w:rFonts w:cstheme="minorHAnsi"/>
                <w:color w:val="000000"/>
                <w:shd w:val="clear" w:color="auto" w:fill="FFFFFF"/>
                <w:lang w:val="da-DK"/>
              </w:rPr>
            </w:pPr>
            <w:r>
              <w:rPr>
                <w:rFonts w:cstheme="minorHAnsi"/>
                <w:color w:val="000000"/>
                <w:shd w:val="clear" w:color="auto" w:fill="FFFFFF"/>
                <w:lang w:val="da-DK"/>
              </w:rPr>
              <w:t>Gennemsnittet af ”</w:t>
            </w:r>
            <w:r w:rsidRPr="007E3B9B">
              <w:rPr>
                <w:rFonts w:cstheme="minorHAnsi"/>
                <w:color w:val="000000"/>
                <w:shd w:val="clear" w:color="auto" w:fill="FFFFFF"/>
                <w:lang w:val="da-DK"/>
              </w:rPr>
              <w:t>Vejr</w:t>
            </w:r>
            <w:r>
              <w:rPr>
                <w:rFonts w:cstheme="minorHAnsi"/>
                <w:color w:val="000000"/>
                <w:shd w:val="clear" w:color="auto" w:fill="FFFFFF"/>
                <w:lang w:val="da-DK"/>
              </w:rPr>
              <w:t xml:space="preserve">et” </w:t>
            </w:r>
            <w:r w:rsidRPr="007E3B9B">
              <w:rPr>
                <w:rFonts w:cstheme="minorHAnsi"/>
                <w:color w:val="000000"/>
                <w:shd w:val="clear" w:color="auto" w:fill="FFFFFF"/>
                <w:lang w:val="da-DK"/>
              </w:rPr>
              <w:t>over en lang t</w:t>
            </w:r>
            <w:r>
              <w:rPr>
                <w:rFonts w:cstheme="minorHAnsi"/>
                <w:color w:val="000000"/>
                <w:shd w:val="clear" w:color="auto" w:fill="FFFFFF"/>
                <w:lang w:val="da-DK"/>
              </w:rPr>
              <w:t xml:space="preserve">idsperiode – min. 30 år. Eksempelvis temperatur, nedbør.  </w:t>
            </w:r>
          </w:p>
          <w:bookmarkEnd w:id="1"/>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r w:rsidRPr="007E3B9B">
              <w:rPr>
                <w:rFonts w:cstheme="minorHAnsi"/>
                <w:color w:val="000000"/>
                <w:shd w:val="clear" w:color="auto" w:fill="FFFFFF"/>
                <w:lang w:val="da-DK"/>
              </w:rPr>
              <w:t>Det store hav som ligger mellem Nordamerika og Europa.</w:t>
            </w:r>
          </w:p>
        </w:tc>
      </w:tr>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r>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r w:rsidRPr="007E3B9B">
              <w:rPr>
                <w:rFonts w:cstheme="minorHAnsi"/>
                <w:color w:val="000000"/>
                <w:lang w:val="da-DK"/>
              </w:rPr>
              <w:br/>
            </w: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r>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r>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r>
      <w:tr w:rsidR="009E5A5B" w:rsidRPr="005456CF" w:rsidTr="00C04C5E">
        <w:tc>
          <w:tcPr>
            <w:tcW w:w="3320"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c>
          <w:tcPr>
            <w:tcW w:w="3321" w:type="dxa"/>
          </w:tcPr>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p w:rsidR="009E5A5B" w:rsidRPr="007E3B9B" w:rsidRDefault="009E5A5B">
            <w:pPr>
              <w:rPr>
                <w:rFonts w:cstheme="minorHAnsi"/>
                <w:color w:val="000000"/>
                <w:shd w:val="clear" w:color="auto" w:fill="FFFFFF"/>
                <w:lang w:val="da-DK"/>
              </w:rPr>
            </w:pPr>
          </w:p>
        </w:tc>
      </w:tr>
    </w:tbl>
    <w:p w:rsidR="009E5A5B" w:rsidRPr="007E3B9B" w:rsidRDefault="009E5A5B">
      <w:pPr>
        <w:rPr>
          <w:rFonts w:cstheme="minorHAnsi"/>
          <w:color w:val="000000"/>
          <w:shd w:val="clear" w:color="auto" w:fill="FFFFFF"/>
        </w:rPr>
      </w:pPr>
    </w:p>
    <w:p w:rsidR="009E5A5B" w:rsidRDefault="009E5A5B">
      <w:pPr>
        <w:rPr>
          <w:rFonts w:cstheme="minorHAnsi"/>
        </w:rPr>
      </w:pPr>
      <w:r>
        <w:rPr>
          <w:rFonts w:cstheme="minorHAnsi"/>
        </w:rPr>
        <w:br w:type="page"/>
      </w:r>
    </w:p>
    <w:p w:rsidR="009E5A5B" w:rsidRPr="007E3B9B" w:rsidRDefault="009E5A5B" w:rsidP="00C04C5E">
      <w:pPr>
        <w:rPr>
          <w:rFonts w:cstheme="minorHAnsi"/>
        </w:rPr>
      </w:pPr>
    </w:p>
    <w:p w:rsidR="009E5A5B" w:rsidRPr="00BD2CE4" w:rsidRDefault="009E5A5B" w:rsidP="009B56AF">
      <w:pPr>
        <w:pStyle w:val="Heading1"/>
      </w:pPr>
      <w:proofErr w:type="spellStart"/>
      <w:r>
        <w:t>Indlandsis</w:t>
      </w:r>
      <w:proofErr w:type="spellEnd"/>
      <w:r>
        <w:t xml:space="preserve"> - </w:t>
      </w:r>
      <w:proofErr w:type="spellStart"/>
      <w:r>
        <w:t>Øvelse</w:t>
      </w:r>
      <w:proofErr w:type="spellEnd"/>
      <w:r>
        <w:t xml:space="preserve"> - Istider</w:t>
      </w:r>
    </w:p>
    <w:p w:rsidR="009E5A5B" w:rsidRDefault="009E5A5B">
      <w:pPr>
        <w:rPr>
          <w:noProof/>
        </w:rPr>
      </w:pPr>
      <w:r>
        <w:rPr>
          <w:noProof/>
          <w:lang w:eastAsia="da-DK"/>
        </w:rPr>
        <w:drawing>
          <wp:inline distT="0" distB="0" distL="0" distR="0" wp14:anchorId="06CF7661" wp14:editId="646FDC68">
            <wp:extent cx="6120130" cy="2713955"/>
            <wp:effectExtent l="0" t="0" r="0" b="0"/>
            <wp:docPr id="1524638353"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8353" name="Billede 1" descr="Et billede, der indeholder diagram&#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713955"/>
                    </a:xfrm>
                    <a:prstGeom prst="rect">
                      <a:avLst/>
                    </a:prstGeom>
                    <a:noFill/>
                    <a:ln>
                      <a:noFill/>
                    </a:ln>
                  </pic:spPr>
                </pic:pic>
              </a:graphicData>
            </a:graphic>
          </wp:inline>
        </w:drawing>
      </w:r>
    </w:p>
    <w:p w:rsidR="009E5A5B" w:rsidRDefault="009E5A5B"/>
    <w:p w:rsidR="009E5A5B" w:rsidRDefault="009E5A5B" w:rsidP="00BD2CE4">
      <w:pPr>
        <w:pStyle w:val="ListParagraph"/>
        <w:numPr>
          <w:ilvl w:val="0"/>
          <w:numId w:val="1"/>
        </w:numPr>
      </w:pPr>
      <w:r>
        <w:t>Studér figuren. Find ud af, hvad akserne viser, og hvordan de ændrer sig. Se også på farverne, og hvordan de ændrer sig, hvornår gør de det og hvorfor?</w:t>
      </w:r>
    </w:p>
    <w:p w:rsidR="009E5A5B" w:rsidRDefault="009E5A5B" w:rsidP="00BD2CE4">
      <w:pPr>
        <w:pStyle w:val="ListParagraph"/>
        <w:numPr>
          <w:ilvl w:val="0"/>
          <w:numId w:val="1"/>
        </w:numPr>
      </w:pPr>
      <w:r>
        <w:t>Hvad betyder proxydata, og hvem er de personer, som står i toppen af figuren?</w:t>
      </w:r>
    </w:p>
    <w:p w:rsidR="009E5A5B" w:rsidRDefault="009E5A5B" w:rsidP="00BD2CE4">
      <w:pPr>
        <w:pStyle w:val="ListParagraph"/>
        <w:numPr>
          <w:ilvl w:val="0"/>
          <w:numId w:val="1"/>
        </w:numPr>
      </w:pPr>
      <w:r>
        <w:t>Hvis du skulle lave et kvalificeret gæt, hvorhenne på figuren vil du så mene, at der er istider? Marker gerne flere steder på figuren. Sammenlign evt. dine markeringer med denne tabel:</w:t>
      </w:r>
    </w:p>
    <w:p w:rsidR="009E5A5B" w:rsidRDefault="009E5A5B" w:rsidP="00BD2CE4">
      <w:pPr>
        <w:ind w:left="360"/>
      </w:pPr>
      <w:r>
        <w:rPr>
          <w:noProof/>
          <w:lang w:eastAsia="da-DK"/>
        </w:rPr>
        <w:drawing>
          <wp:inline distT="0" distB="0" distL="0" distR="0" wp14:anchorId="5B093D8A" wp14:editId="320127F4">
            <wp:extent cx="3160119" cy="2569028"/>
            <wp:effectExtent l="0" t="0" r="2540" b="3175"/>
            <wp:docPr id="12011023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8698" cy="2584132"/>
                    </a:xfrm>
                    <a:prstGeom prst="rect">
                      <a:avLst/>
                    </a:prstGeom>
                    <a:noFill/>
                    <a:ln>
                      <a:noFill/>
                    </a:ln>
                  </pic:spPr>
                </pic:pic>
              </a:graphicData>
            </a:graphic>
          </wp:inline>
        </w:drawing>
      </w:r>
    </w:p>
    <w:p w:rsidR="009E5A5B" w:rsidRDefault="009E5A5B" w:rsidP="00BD2CE4">
      <w:pPr>
        <w:ind w:left="360"/>
        <w:rPr>
          <w:sz w:val="16"/>
          <w:szCs w:val="16"/>
        </w:rPr>
      </w:pPr>
      <w:r w:rsidRPr="00BD2CE4">
        <w:rPr>
          <w:sz w:val="16"/>
          <w:szCs w:val="16"/>
        </w:rPr>
        <w:t xml:space="preserve">Fra </w:t>
      </w:r>
      <w:hyperlink r:id="rId10" w:history="1">
        <w:r w:rsidRPr="003D1BC5">
          <w:rPr>
            <w:rStyle w:val="Hyperlink"/>
            <w:sz w:val="16"/>
            <w:szCs w:val="16"/>
          </w:rPr>
          <w:t>https://da.wikipedia.org/wiki/Istid</w:t>
        </w:r>
      </w:hyperlink>
    </w:p>
    <w:p w:rsidR="009E5A5B" w:rsidRPr="00BD2CE4" w:rsidRDefault="009E5A5B" w:rsidP="00BD2CE4">
      <w:pPr>
        <w:pStyle w:val="ListParagraph"/>
        <w:numPr>
          <w:ilvl w:val="0"/>
          <w:numId w:val="1"/>
        </w:numPr>
      </w:pPr>
      <w:r w:rsidRPr="00BD2CE4">
        <w:t xml:space="preserve">I slutningen (længst til højre) af figuren kan man se der står: IPCC scenarier RCP 8.5 år 2100. </w:t>
      </w:r>
      <w:r>
        <w:br/>
      </w:r>
      <w:r w:rsidRPr="00BD2CE4">
        <w:t>Hvad kunne det betyde og hvilken relation til istider og indlandsis har dette?</w:t>
      </w:r>
    </w:p>
    <w:p w:rsidR="00A16437" w:rsidRDefault="00547EB1"/>
    <w:p w:rsidR="009E5A5B" w:rsidRPr="00D20911" w:rsidRDefault="009E5A5B" w:rsidP="00D20911">
      <w:pPr>
        <w:pStyle w:val="Heading1"/>
        <w:rPr>
          <w:sz w:val="28"/>
          <w:szCs w:val="28"/>
        </w:rPr>
      </w:pPr>
      <w:proofErr w:type="spellStart"/>
      <w:proofErr w:type="gramStart"/>
      <w:r w:rsidRPr="00D20911">
        <w:rPr>
          <w:sz w:val="28"/>
          <w:szCs w:val="28"/>
        </w:rPr>
        <w:lastRenderedPageBreak/>
        <w:t>Indlandsis</w:t>
      </w:r>
      <w:proofErr w:type="spellEnd"/>
      <w:r>
        <w:rPr>
          <w:sz w:val="28"/>
          <w:szCs w:val="28"/>
        </w:rPr>
        <w:t xml:space="preserve"> </w:t>
      </w:r>
      <w:r w:rsidRPr="00D20911">
        <w:rPr>
          <w:sz w:val="28"/>
          <w:szCs w:val="28"/>
        </w:rPr>
        <w:t xml:space="preserve"> -</w:t>
      </w:r>
      <w:proofErr w:type="gramEnd"/>
      <w:r w:rsidRPr="00D20911">
        <w:rPr>
          <w:sz w:val="28"/>
          <w:szCs w:val="28"/>
        </w:rPr>
        <w:t xml:space="preserve"> </w:t>
      </w:r>
      <w:proofErr w:type="spellStart"/>
      <w:r w:rsidRPr="00D20911">
        <w:rPr>
          <w:sz w:val="28"/>
          <w:szCs w:val="28"/>
        </w:rPr>
        <w:t>Øvelse</w:t>
      </w:r>
      <w:proofErr w:type="spellEnd"/>
      <w:r>
        <w:rPr>
          <w:sz w:val="28"/>
          <w:szCs w:val="28"/>
        </w:rPr>
        <w:t xml:space="preserve"> </w:t>
      </w:r>
      <w:r w:rsidRPr="00D20911">
        <w:rPr>
          <w:sz w:val="28"/>
          <w:szCs w:val="28"/>
        </w:rPr>
        <w:t xml:space="preserve"> - Vandstandsstigninger i Danmark </w:t>
      </w:r>
    </w:p>
    <w:p w:rsidR="009E5A5B" w:rsidRDefault="009E5A5B" w:rsidP="004D003B"/>
    <w:p w:rsidR="009E5A5B" w:rsidRDefault="009E5A5B" w:rsidP="009E5A5B">
      <w:pPr>
        <w:pStyle w:val="ListParagraph"/>
        <w:numPr>
          <w:ilvl w:val="0"/>
          <w:numId w:val="2"/>
        </w:numPr>
      </w:pPr>
      <w:r>
        <w:t>Det første du skal gøre, er at installere Google Earth. Det kan du finde her:</w:t>
      </w:r>
    </w:p>
    <w:p w:rsidR="009E5A5B" w:rsidRDefault="009E5A5B" w:rsidP="006E695A">
      <w:hyperlink r:id="rId11" w:anchor="earth-pro" w:history="1">
        <w:r w:rsidRPr="00040019">
          <w:rPr>
            <w:rStyle w:val="Hyperlink"/>
          </w:rPr>
          <w:t>https://www.google.com/earth/versions/#earth-pro</w:t>
        </w:r>
      </w:hyperlink>
    </w:p>
    <w:p w:rsidR="009E5A5B" w:rsidRDefault="009E5A5B" w:rsidP="006E695A">
      <w:r>
        <w:t>Det er vigtigt du downloader app/program til din computer og ikke kører browserversionen, da den ikke har samme værktøjer tilgængelige.</w:t>
      </w:r>
    </w:p>
    <w:p w:rsidR="009E5A5B" w:rsidRDefault="009E5A5B" w:rsidP="009E5A5B">
      <w:pPr>
        <w:pStyle w:val="ListParagraph"/>
        <w:numPr>
          <w:ilvl w:val="0"/>
          <w:numId w:val="2"/>
        </w:numPr>
      </w:pPr>
      <w:r>
        <w:t>Åbn nu programmet Google Earth og find Danmark. (Du kan eventuelt også lige prøve og finde din egen adresse først).</w:t>
      </w:r>
    </w:p>
    <w:p w:rsidR="009E5A5B" w:rsidRDefault="009E5A5B" w:rsidP="006E695A">
      <w:pPr>
        <w:pStyle w:val="ListParagraph"/>
      </w:pPr>
      <w:r>
        <w:t>Jeg kan godt lide at kortet ser lidt rent ud, så derfor fjerner jeg kryds i alle firkanterne nede i venstre hjørne.</w:t>
      </w:r>
    </w:p>
    <w:p w:rsidR="009E5A5B" w:rsidRDefault="009E5A5B" w:rsidP="006E695A">
      <w:pPr>
        <w:pStyle w:val="ListParagraph"/>
      </w:pPr>
      <w:r>
        <w:t xml:space="preserve"> </w:t>
      </w:r>
      <w:r>
        <w:rPr>
          <w:noProof/>
          <w:lang w:eastAsia="da-DK"/>
        </w:rPr>
        <w:drawing>
          <wp:inline distT="0" distB="0" distL="0" distR="0" wp14:anchorId="6EFDED03" wp14:editId="07F52E05">
            <wp:extent cx="2609850" cy="1531950"/>
            <wp:effectExtent l="0" t="0" r="0" b="0"/>
            <wp:docPr id="1538977476"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77476" name="Billede 2" descr="Et billede, der indeholder tekst&#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923" cy="1535515"/>
                    </a:xfrm>
                    <a:prstGeom prst="rect">
                      <a:avLst/>
                    </a:prstGeom>
                    <a:noFill/>
                    <a:ln>
                      <a:noFill/>
                    </a:ln>
                  </pic:spPr>
                </pic:pic>
              </a:graphicData>
            </a:graphic>
          </wp:inline>
        </w:drawing>
      </w:r>
    </w:p>
    <w:p w:rsidR="009E5A5B" w:rsidRDefault="009E5A5B" w:rsidP="009E5A5B">
      <w:pPr>
        <w:pStyle w:val="ListParagraph"/>
        <w:numPr>
          <w:ilvl w:val="0"/>
          <w:numId w:val="2"/>
        </w:numPr>
      </w:pPr>
      <w:r>
        <w:t xml:space="preserve"> Herefter skal du til at lave en højdeprofil, der viser hvor tæt udvalgte danske byer er på at blive oversvømmet. Her skal du bruge værktøjet ”Lineal” og det finder du oppe i toppen af værktøjslinjen. </w:t>
      </w:r>
    </w:p>
    <w:p w:rsidR="009E5A5B" w:rsidRDefault="009E5A5B" w:rsidP="006E695A">
      <w:r>
        <w:rPr>
          <w:noProof/>
          <w:lang w:eastAsia="da-DK"/>
        </w:rPr>
        <w:drawing>
          <wp:inline distT="0" distB="0" distL="0" distR="0" wp14:anchorId="4B4DA3B5" wp14:editId="544477F0">
            <wp:extent cx="6120130" cy="881380"/>
            <wp:effectExtent l="0" t="0" r="0" b="0"/>
            <wp:docPr id="13723408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4083" name="Billede 137234083"/>
                    <pic:cNvPicPr/>
                  </pic:nvPicPr>
                  <pic:blipFill>
                    <a:blip r:embed="rId13">
                      <a:extLst>
                        <a:ext uri="{28A0092B-C50C-407E-A947-70E740481C1C}">
                          <a14:useLocalDpi xmlns:a14="http://schemas.microsoft.com/office/drawing/2010/main" val="0"/>
                        </a:ext>
                      </a:extLst>
                    </a:blip>
                    <a:stretch>
                      <a:fillRect/>
                    </a:stretch>
                  </pic:blipFill>
                  <pic:spPr>
                    <a:xfrm>
                      <a:off x="0" y="0"/>
                      <a:ext cx="6120130" cy="881380"/>
                    </a:xfrm>
                    <a:prstGeom prst="rect">
                      <a:avLst/>
                    </a:prstGeom>
                  </pic:spPr>
                </pic:pic>
              </a:graphicData>
            </a:graphic>
          </wp:inline>
        </w:drawing>
      </w:r>
    </w:p>
    <w:p w:rsidR="009E5A5B" w:rsidRDefault="009E5A5B" w:rsidP="004D003B"/>
    <w:p w:rsidR="009E5A5B" w:rsidRDefault="009E5A5B" w:rsidP="004D003B">
      <w:r>
        <w:t>-Brug ”Lineal” funktionen og tegn en linje fra et punkt til et andet – Når du har trykket på den, vælger du ”Sti” og sætter et flueben i ”Vis Højdeprofil”.</w:t>
      </w:r>
      <w:r>
        <w:rPr>
          <w:noProof/>
          <w:lang w:eastAsia="da-DK"/>
        </w:rPr>
        <w:drawing>
          <wp:inline distT="0" distB="0" distL="0" distR="0" wp14:anchorId="48038ACB" wp14:editId="2CAA5416">
            <wp:extent cx="3784600" cy="2146234"/>
            <wp:effectExtent l="0" t="0" r="6350" b="6985"/>
            <wp:docPr id="198513462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4418" cy="2151801"/>
                    </a:xfrm>
                    <a:prstGeom prst="rect">
                      <a:avLst/>
                    </a:prstGeom>
                    <a:noFill/>
                    <a:ln>
                      <a:noFill/>
                    </a:ln>
                  </pic:spPr>
                </pic:pic>
              </a:graphicData>
            </a:graphic>
          </wp:inline>
        </w:drawing>
      </w:r>
    </w:p>
    <w:p w:rsidR="009E5A5B" w:rsidRDefault="009E5A5B" w:rsidP="009E5A5B">
      <w:pPr>
        <w:pStyle w:val="ListParagraph"/>
        <w:numPr>
          <w:ilvl w:val="0"/>
          <w:numId w:val="2"/>
        </w:numPr>
      </w:pPr>
      <w:r>
        <w:lastRenderedPageBreak/>
        <w:t>Artiklen siger, at hvis indlandsisen på Grønland smelter, vil den globale vandstand stige med omkring 7 meter. Undersøg, om disse 2 byer er i fare ved at lave højdeprofiler; Frederikshavn og Viborg. Det gør du ved at lave et punkt ude i havet og så trække en linje ind over land med linealfunktionen. Herfra kan du se, om 7 meters vandstandsstigning vil være dårligt for byen. Tag gerne flere screenshots af dine resultater. Eksempelvis:</w:t>
      </w:r>
    </w:p>
    <w:p w:rsidR="009E5A5B" w:rsidRDefault="009E5A5B" w:rsidP="00A61F95">
      <w:r>
        <w:rPr>
          <w:noProof/>
          <w:lang w:eastAsia="da-DK"/>
        </w:rPr>
        <w:drawing>
          <wp:inline distT="0" distB="0" distL="0" distR="0" wp14:anchorId="5D26B932" wp14:editId="78E9479D">
            <wp:extent cx="6117590" cy="3381829"/>
            <wp:effectExtent l="0" t="0" r="0" b="9525"/>
            <wp:docPr id="122395811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379" cy="3386688"/>
                    </a:xfrm>
                    <a:prstGeom prst="rect">
                      <a:avLst/>
                    </a:prstGeom>
                    <a:noFill/>
                    <a:ln>
                      <a:noFill/>
                    </a:ln>
                  </pic:spPr>
                </pic:pic>
              </a:graphicData>
            </a:graphic>
          </wp:inline>
        </w:drawing>
      </w:r>
    </w:p>
    <w:p w:rsidR="009E5A5B" w:rsidRDefault="009E5A5B"/>
    <w:p w:rsidR="009E5A5B" w:rsidRDefault="009E5A5B">
      <w:r>
        <w:br w:type="page"/>
      </w:r>
    </w:p>
    <w:p w:rsidR="009E5A5B" w:rsidRDefault="009E5A5B" w:rsidP="00B85387">
      <w:pPr>
        <w:pStyle w:val="Heading1"/>
      </w:pPr>
      <w:proofErr w:type="spellStart"/>
      <w:r w:rsidRPr="00B85387">
        <w:lastRenderedPageBreak/>
        <w:t>Indlandsis</w:t>
      </w:r>
      <w:proofErr w:type="spellEnd"/>
      <w:r w:rsidRPr="00B85387">
        <w:t xml:space="preserve"> - </w:t>
      </w:r>
      <w:proofErr w:type="spellStart"/>
      <w:r w:rsidRPr="00B85387">
        <w:t>Øvelse</w:t>
      </w:r>
      <w:proofErr w:type="spellEnd"/>
      <w:r w:rsidRPr="00B85387">
        <w:t xml:space="preserve"> - Konsekvenser </w:t>
      </w:r>
      <w:proofErr w:type="gramStart"/>
      <w:r w:rsidRPr="00B85387">
        <w:t>af</w:t>
      </w:r>
      <w:proofErr w:type="gramEnd"/>
      <w:r w:rsidRPr="00B85387">
        <w:t xml:space="preserve"> temperaturstigninger </w:t>
      </w:r>
    </w:p>
    <w:p w:rsidR="009E5A5B" w:rsidRDefault="009E5A5B" w:rsidP="00B85387">
      <w:pPr>
        <w:pStyle w:val="Heading1"/>
      </w:pPr>
      <w:r>
        <w:rPr>
          <w:noProof/>
          <w:lang w:eastAsia="da-DK"/>
        </w:rPr>
        <w:drawing>
          <wp:inline distT="0" distB="0" distL="0" distR="0" wp14:anchorId="52E990D1" wp14:editId="6C5D0F62">
            <wp:extent cx="5831205" cy="3886200"/>
            <wp:effectExtent l="0" t="0" r="0" b="0"/>
            <wp:docPr id="1213601291" name="Billede 1" descr="Greenland Photos, Download The BEST Free Greenl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land Photos, Download The BEST Free Greenland Stock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205" cy="3886200"/>
                    </a:xfrm>
                    <a:prstGeom prst="rect">
                      <a:avLst/>
                    </a:prstGeom>
                    <a:noFill/>
                    <a:ln>
                      <a:noFill/>
                    </a:ln>
                  </pic:spPr>
                </pic:pic>
              </a:graphicData>
            </a:graphic>
          </wp:inline>
        </w:drawing>
      </w:r>
    </w:p>
    <w:p w:rsidR="009E5A5B" w:rsidRPr="008337E2" w:rsidRDefault="009E5A5B" w:rsidP="008337E2">
      <w:pPr>
        <w:ind w:left="411" w:hanging="360"/>
        <w:rPr>
          <w:sz w:val="16"/>
          <w:szCs w:val="16"/>
        </w:rPr>
      </w:pPr>
      <w:r w:rsidRPr="008337E2">
        <w:rPr>
          <w:sz w:val="16"/>
          <w:szCs w:val="16"/>
        </w:rPr>
        <w:t>Billede er fra https://www.pexels.com/search/greenland/</w:t>
      </w:r>
    </w:p>
    <w:p w:rsidR="009E5A5B" w:rsidRPr="008337E2" w:rsidRDefault="009E5A5B" w:rsidP="008337E2">
      <w:pPr>
        <w:ind w:left="411" w:hanging="360"/>
        <w:rPr>
          <w:i/>
          <w:iCs/>
        </w:rPr>
      </w:pPr>
      <w:r w:rsidRPr="008337E2">
        <w:rPr>
          <w:i/>
          <w:iCs/>
        </w:rPr>
        <w:t xml:space="preserve">Til denne opgave skal du bruge artiklen. Inddrag gerne figurer til din argumentation. Derudover må du gerne supplere med data/viden fra andre steder. </w:t>
      </w:r>
    </w:p>
    <w:p w:rsidR="009E5A5B" w:rsidRDefault="009E5A5B" w:rsidP="009E5A5B">
      <w:pPr>
        <w:pStyle w:val="ListParagraph"/>
        <w:numPr>
          <w:ilvl w:val="0"/>
          <w:numId w:val="3"/>
        </w:numPr>
      </w:pPr>
      <w:r>
        <w:t xml:space="preserve">Lav en liste over mulige konsekvenser temperaturstigninger vil have for både Grønland og Danmark og vurder om de vil være positive eller negative og sæt dem ind i tabellen. </w:t>
      </w:r>
    </w:p>
    <w:tbl>
      <w:tblPr>
        <w:tblStyle w:val="TableGrid"/>
        <w:tblW w:w="0" w:type="auto"/>
        <w:tblInd w:w="51" w:type="dxa"/>
        <w:tblLook w:val="04A0" w:firstRow="1" w:lastRow="0" w:firstColumn="1" w:lastColumn="0" w:noHBand="0" w:noVBand="1"/>
      </w:tblPr>
      <w:tblGrid>
        <w:gridCol w:w="2393"/>
        <w:gridCol w:w="2395"/>
        <w:gridCol w:w="2394"/>
        <w:gridCol w:w="2395"/>
      </w:tblGrid>
      <w:tr w:rsidR="009E5A5B" w:rsidTr="008337E2">
        <w:tc>
          <w:tcPr>
            <w:tcW w:w="2393" w:type="dxa"/>
          </w:tcPr>
          <w:p w:rsidR="009E5A5B" w:rsidRDefault="009E5A5B" w:rsidP="008337E2">
            <w:r>
              <w:t>Grønland (positive)</w:t>
            </w:r>
          </w:p>
        </w:tc>
        <w:tc>
          <w:tcPr>
            <w:tcW w:w="2395" w:type="dxa"/>
          </w:tcPr>
          <w:p w:rsidR="009E5A5B" w:rsidRDefault="009E5A5B" w:rsidP="008337E2">
            <w:r>
              <w:t>Grønland (Negative)</w:t>
            </w:r>
          </w:p>
        </w:tc>
        <w:tc>
          <w:tcPr>
            <w:tcW w:w="2394" w:type="dxa"/>
          </w:tcPr>
          <w:p w:rsidR="009E5A5B" w:rsidRDefault="009E5A5B" w:rsidP="008337E2">
            <w:r>
              <w:t>Danmark (Positive)</w:t>
            </w:r>
          </w:p>
        </w:tc>
        <w:tc>
          <w:tcPr>
            <w:tcW w:w="2395" w:type="dxa"/>
          </w:tcPr>
          <w:p w:rsidR="009E5A5B" w:rsidRDefault="009E5A5B" w:rsidP="008337E2">
            <w:r>
              <w:t>Danmark (Negative)</w:t>
            </w:r>
          </w:p>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r w:rsidR="009E5A5B" w:rsidTr="008337E2">
        <w:tc>
          <w:tcPr>
            <w:tcW w:w="2393" w:type="dxa"/>
          </w:tcPr>
          <w:p w:rsidR="009E5A5B" w:rsidRDefault="009E5A5B" w:rsidP="008337E2"/>
        </w:tc>
        <w:tc>
          <w:tcPr>
            <w:tcW w:w="2395" w:type="dxa"/>
          </w:tcPr>
          <w:p w:rsidR="009E5A5B" w:rsidRDefault="009E5A5B" w:rsidP="008337E2"/>
        </w:tc>
        <w:tc>
          <w:tcPr>
            <w:tcW w:w="2394" w:type="dxa"/>
          </w:tcPr>
          <w:p w:rsidR="009E5A5B" w:rsidRDefault="009E5A5B" w:rsidP="008337E2"/>
        </w:tc>
        <w:tc>
          <w:tcPr>
            <w:tcW w:w="2395" w:type="dxa"/>
          </w:tcPr>
          <w:p w:rsidR="009E5A5B" w:rsidRDefault="009E5A5B" w:rsidP="008337E2"/>
        </w:tc>
      </w:tr>
    </w:tbl>
    <w:p w:rsidR="009E5A5B" w:rsidRDefault="009E5A5B" w:rsidP="008337E2">
      <w:pPr>
        <w:ind w:left="51"/>
      </w:pPr>
    </w:p>
    <w:p w:rsidR="009E5A5B" w:rsidRDefault="009E5A5B" w:rsidP="009E5A5B">
      <w:pPr>
        <w:pStyle w:val="ListParagraph"/>
        <w:numPr>
          <w:ilvl w:val="0"/>
          <w:numId w:val="3"/>
        </w:numPr>
      </w:pPr>
      <w:r>
        <w:t>Hjælpespørgsmål</w:t>
      </w:r>
    </w:p>
    <w:p w:rsidR="009E5A5B" w:rsidRDefault="009E5A5B" w:rsidP="009E5A5B">
      <w:pPr>
        <w:pStyle w:val="ListParagraph"/>
        <w:numPr>
          <w:ilvl w:val="0"/>
          <w:numId w:val="4"/>
        </w:numPr>
      </w:pPr>
      <w:r>
        <w:t>Er det Danmarks eller Grønlands egen skyld, at der er temperaturstigninger?</w:t>
      </w:r>
    </w:p>
    <w:p w:rsidR="009E5A5B" w:rsidRDefault="009E5A5B" w:rsidP="009E5A5B">
      <w:pPr>
        <w:pStyle w:val="ListParagraph"/>
        <w:numPr>
          <w:ilvl w:val="0"/>
          <w:numId w:val="4"/>
        </w:numPr>
      </w:pPr>
      <w:r>
        <w:t>Hvad betyder dette for økonomien i Danmark og Grønland?</w:t>
      </w:r>
    </w:p>
    <w:p w:rsidR="009E5A5B" w:rsidRDefault="009E5A5B" w:rsidP="009E5A5B">
      <w:pPr>
        <w:pStyle w:val="ListParagraph"/>
        <w:numPr>
          <w:ilvl w:val="0"/>
          <w:numId w:val="4"/>
        </w:numPr>
      </w:pPr>
      <w:r>
        <w:t>Hvilke andre problemer opstår der som følge af oversvømmelser?</w:t>
      </w:r>
    </w:p>
    <w:p w:rsidR="009E5A5B" w:rsidRDefault="009E5A5B" w:rsidP="009E5A5B">
      <w:pPr>
        <w:pStyle w:val="ListParagraph"/>
        <w:numPr>
          <w:ilvl w:val="0"/>
          <w:numId w:val="4"/>
        </w:numPr>
      </w:pPr>
      <w:r>
        <w:t>Kig på figuren på side 24. Hvorfor sker der kun en udvikling langs kysterne/kanterne af Grønland?</w:t>
      </w:r>
    </w:p>
    <w:p w:rsidR="009E5A5B" w:rsidRDefault="009E5A5B" w:rsidP="00547EB1">
      <w:pPr>
        <w:pStyle w:val="ListParagraph"/>
        <w:numPr>
          <w:ilvl w:val="0"/>
          <w:numId w:val="4"/>
        </w:numPr>
      </w:pPr>
      <w:r>
        <w:t>Hvilken rolle spiller forskere i fremtidens klimadebat?</w:t>
      </w:r>
      <w:bookmarkStart w:id="2" w:name="_GoBack"/>
      <w:bookmarkEnd w:id="2"/>
    </w:p>
    <w:sectPr w:rsidR="009E5A5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CF1"/>
    <w:multiLevelType w:val="hybridMultilevel"/>
    <w:tmpl w:val="0D06E418"/>
    <w:lvl w:ilvl="0" w:tplc="04060001">
      <w:start w:val="1"/>
      <w:numFmt w:val="bullet"/>
      <w:lvlText w:val=""/>
      <w:lvlJc w:val="left"/>
      <w:pPr>
        <w:ind w:left="1131" w:hanging="360"/>
      </w:pPr>
      <w:rPr>
        <w:rFonts w:ascii="Symbol" w:hAnsi="Symbol" w:hint="default"/>
      </w:rPr>
    </w:lvl>
    <w:lvl w:ilvl="1" w:tplc="04060003" w:tentative="1">
      <w:start w:val="1"/>
      <w:numFmt w:val="bullet"/>
      <w:lvlText w:val="o"/>
      <w:lvlJc w:val="left"/>
      <w:pPr>
        <w:ind w:left="1851" w:hanging="360"/>
      </w:pPr>
      <w:rPr>
        <w:rFonts w:ascii="Courier New" w:hAnsi="Courier New" w:cs="Courier New" w:hint="default"/>
      </w:rPr>
    </w:lvl>
    <w:lvl w:ilvl="2" w:tplc="04060005" w:tentative="1">
      <w:start w:val="1"/>
      <w:numFmt w:val="bullet"/>
      <w:lvlText w:val=""/>
      <w:lvlJc w:val="left"/>
      <w:pPr>
        <w:ind w:left="2571" w:hanging="360"/>
      </w:pPr>
      <w:rPr>
        <w:rFonts w:ascii="Wingdings" w:hAnsi="Wingdings" w:hint="default"/>
      </w:rPr>
    </w:lvl>
    <w:lvl w:ilvl="3" w:tplc="04060001" w:tentative="1">
      <w:start w:val="1"/>
      <w:numFmt w:val="bullet"/>
      <w:lvlText w:val=""/>
      <w:lvlJc w:val="left"/>
      <w:pPr>
        <w:ind w:left="3291" w:hanging="360"/>
      </w:pPr>
      <w:rPr>
        <w:rFonts w:ascii="Symbol" w:hAnsi="Symbol" w:hint="default"/>
      </w:rPr>
    </w:lvl>
    <w:lvl w:ilvl="4" w:tplc="04060003" w:tentative="1">
      <w:start w:val="1"/>
      <w:numFmt w:val="bullet"/>
      <w:lvlText w:val="o"/>
      <w:lvlJc w:val="left"/>
      <w:pPr>
        <w:ind w:left="4011" w:hanging="360"/>
      </w:pPr>
      <w:rPr>
        <w:rFonts w:ascii="Courier New" w:hAnsi="Courier New" w:cs="Courier New" w:hint="default"/>
      </w:rPr>
    </w:lvl>
    <w:lvl w:ilvl="5" w:tplc="04060005" w:tentative="1">
      <w:start w:val="1"/>
      <w:numFmt w:val="bullet"/>
      <w:lvlText w:val=""/>
      <w:lvlJc w:val="left"/>
      <w:pPr>
        <w:ind w:left="4731" w:hanging="360"/>
      </w:pPr>
      <w:rPr>
        <w:rFonts w:ascii="Wingdings" w:hAnsi="Wingdings" w:hint="default"/>
      </w:rPr>
    </w:lvl>
    <w:lvl w:ilvl="6" w:tplc="04060001" w:tentative="1">
      <w:start w:val="1"/>
      <w:numFmt w:val="bullet"/>
      <w:lvlText w:val=""/>
      <w:lvlJc w:val="left"/>
      <w:pPr>
        <w:ind w:left="5451" w:hanging="360"/>
      </w:pPr>
      <w:rPr>
        <w:rFonts w:ascii="Symbol" w:hAnsi="Symbol" w:hint="default"/>
      </w:rPr>
    </w:lvl>
    <w:lvl w:ilvl="7" w:tplc="04060003" w:tentative="1">
      <w:start w:val="1"/>
      <w:numFmt w:val="bullet"/>
      <w:lvlText w:val="o"/>
      <w:lvlJc w:val="left"/>
      <w:pPr>
        <w:ind w:left="6171" w:hanging="360"/>
      </w:pPr>
      <w:rPr>
        <w:rFonts w:ascii="Courier New" w:hAnsi="Courier New" w:cs="Courier New" w:hint="default"/>
      </w:rPr>
    </w:lvl>
    <w:lvl w:ilvl="8" w:tplc="04060005" w:tentative="1">
      <w:start w:val="1"/>
      <w:numFmt w:val="bullet"/>
      <w:lvlText w:val=""/>
      <w:lvlJc w:val="left"/>
      <w:pPr>
        <w:ind w:left="6891" w:hanging="360"/>
      </w:pPr>
      <w:rPr>
        <w:rFonts w:ascii="Wingdings" w:hAnsi="Wingdings" w:hint="default"/>
      </w:rPr>
    </w:lvl>
  </w:abstractNum>
  <w:abstractNum w:abstractNumId="1" w15:restartNumberingAfterBreak="0">
    <w:nsid w:val="1CC56EF6"/>
    <w:multiLevelType w:val="hybridMultilevel"/>
    <w:tmpl w:val="A31E54B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99F69FA"/>
    <w:multiLevelType w:val="hybridMultilevel"/>
    <w:tmpl w:val="196213A6"/>
    <w:lvl w:ilvl="0" w:tplc="BB7E4186">
      <w:start w:val="1"/>
      <w:numFmt w:val="upperLetter"/>
      <w:lvlText w:val="%1)"/>
      <w:lvlJc w:val="left"/>
      <w:pPr>
        <w:ind w:left="411" w:hanging="360"/>
      </w:pPr>
      <w:rPr>
        <w:rFonts w:hint="default"/>
      </w:rPr>
    </w:lvl>
    <w:lvl w:ilvl="1" w:tplc="04060019" w:tentative="1">
      <w:start w:val="1"/>
      <w:numFmt w:val="lowerLetter"/>
      <w:lvlText w:val="%2."/>
      <w:lvlJc w:val="left"/>
      <w:pPr>
        <w:ind w:left="1131" w:hanging="360"/>
      </w:pPr>
    </w:lvl>
    <w:lvl w:ilvl="2" w:tplc="0406001B" w:tentative="1">
      <w:start w:val="1"/>
      <w:numFmt w:val="lowerRoman"/>
      <w:lvlText w:val="%3."/>
      <w:lvlJc w:val="right"/>
      <w:pPr>
        <w:ind w:left="1851" w:hanging="180"/>
      </w:pPr>
    </w:lvl>
    <w:lvl w:ilvl="3" w:tplc="0406000F" w:tentative="1">
      <w:start w:val="1"/>
      <w:numFmt w:val="decimal"/>
      <w:lvlText w:val="%4."/>
      <w:lvlJc w:val="left"/>
      <w:pPr>
        <w:ind w:left="2571" w:hanging="360"/>
      </w:pPr>
    </w:lvl>
    <w:lvl w:ilvl="4" w:tplc="04060019" w:tentative="1">
      <w:start w:val="1"/>
      <w:numFmt w:val="lowerLetter"/>
      <w:lvlText w:val="%5."/>
      <w:lvlJc w:val="left"/>
      <w:pPr>
        <w:ind w:left="3291" w:hanging="360"/>
      </w:pPr>
    </w:lvl>
    <w:lvl w:ilvl="5" w:tplc="0406001B" w:tentative="1">
      <w:start w:val="1"/>
      <w:numFmt w:val="lowerRoman"/>
      <w:lvlText w:val="%6."/>
      <w:lvlJc w:val="right"/>
      <w:pPr>
        <w:ind w:left="4011" w:hanging="180"/>
      </w:pPr>
    </w:lvl>
    <w:lvl w:ilvl="6" w:tplc="0406000F" w:tentative="1">
      <w:start w:val="1"/>
      <w:numFmt w:val="decimal"/>
      <w:lvlText w:val="%7."/>
      <w:lvlJc w:val="left"/>
      <w:pPr>
        <w:ind w:left="4731" w:hanging="360"/>
      </w:pPr>
    </w:lvl>
    <w:lvl w:ilvl="7" w:tplc="04060019" w:tentative="1">
      <w:start w:val="1"/>
      <w:numFmt w:val="lowerLetter"/>
      <w:lvlText w:val="%8."/>
      <w:lvlJc w:val="left"/>
      <w:pPr>
        <w:ind w:left="5451" w:hanging="360"/>
      </w:pPr>
    </w:lvl>
    <w:lvl w:ilvl="8" w:tplc="0406001B" w:tentative="1">
      <w:start w:val="1"/>
      <w:numFmt w:val="lowerRoman"/>
      <w:lvlText w:val="%9."/>
      <w:lvlJc w:val="right"/>
      <w:pPr>
        <w:ind w:left="6171" w:hanging="180"/>
      </w:pPr>
    </w:lvl>
  </w:abstractNum>
  <w:abstractNum w:abstractNumId="3" w15:restartNumberingAfterBreak="0">
    <w:nsid w:val="662A204E"/>
    <w:multiLevelType w:val="hybridMultilevel"/>
    <w:tmpl w:val="9CA026F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5B"/>
    <w:rsid w:val="001825AF"/>
    <w:rsid w:val="00547EB1"/>
    <w:rsid w:val="008B5F60"/>
    <w:rsid w:val="009E5A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BBDC6"/>
  <w15:chartTrackingRefBased/>
  <w15:docId w15:val="{80185BA5-A6F9-47AD-BD1C-FAA13215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5A5B"/>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A5B"/>
    <w:rPr>
      <w:rFonts w:asciiTheme="majorHAnsi" w:eastAsiaTheme="majorEastAsia" w:hAnsiTheme="majorHAnsi" w:cstheme="majorBidi"/>
      <w:color w:val="2E74B5" w:themeColor="accent1" w:themeShade="BF"/>
      <w:sz w:val="32"/>
      <w:szCs w:val="32"/>
      <w:lang w:val="en-GB"/>
    </w:rPr>
  </w:style>
  <w:style w:type="table" w:styleId="TableGrid">
    <w:name w:val="Table Grid"/>
    <w:basedOn w:val="TableNormal"/>
    <w:uiPriority w:val="39"/>
    <w:rsid w:val="009E5A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A5B"/>
    <w:pPr>
      <w:ind w:left="720"/>
      <w:contextualSpacing/>
    </w:pPr>
    <w:rPr>
      <w:kern w:val="2"/>
      <w14:ligatures w14:val="standardContextual"/>
    </w:rPr>
  </w:style>
  <w:style w:type="character" w:styleId="Hyperlink">
    <w:name w:val="Hyperlink"/>
    <w:basedOn w:val="DefaultParagraphFont"/>
    <w:uiPriority w:val="99"/>
    <w:unhideWhenUsed/>
    <w:rsid w:val="009E5A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com/earth/versions/"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da.wikipedia.org/wiki/Isti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C67A-3F08-48C2-837F-ADE930EE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520</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Rabæk Kjaer</dc:creator>
  <cp:keywords/>
  <dc:description/>
  <cp:lastModifiedBy>Carsten Rabæk Kjaer</cp:lastModifiedBy>
  <cp:revision>2</cp:revision>
  <dcterms:created xsi:type="dcterms:W3CDTF">2023-08-17T06:47:00Z</dcterms:created>
  <dcterms:modified xsi:type="dcterms:W3CDTF">2023-08-17T06:50:00Z</dcterms:modified>
</cp:coreProperties>
</file>