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26" w:rsidRDefault="00751A26" w:rsidP="00A804EC">
      <w:pPr>
        <w:pStyle w:val="Heading1"/>
      </w:pPr>
      <w:r>
        <w:t>Arbejdsspørgsmål</w:t>
      </w:r>
    </w:p>
    <w:p w:rsidR="00091064" w:rsidRDefault="00A804EC" w:rsidP="00A804EC">
      <w:pPr>
        <w:pStyle w:val="Heading1"/>
      </w:pPr>
      <w:r>
        <w:t>Atomkernernes spin fortæller om grundvandet</w:t>
      </w:r>
    </w:p>
    <w:p w:rsidR="00751A26" w:rsidRDefault="00D00A86" w:rsidP="00751A26">
      <w:hyperlink r:id="rId7" w:history="1">
        <w:r w:rsidR="00751A26" w:rsidRPr="00C16D9B">
          <w:rPr>
            <w:rStyle w:val="Hyperlink"/>
          </w:rPr>
          <w:t>http://aktuelnaturvidenskab.dk/fileadmin/Aktuel_Naturvidenskab/nr-3/AN3-2016dff-denys.pdf</w:t>
        </w:r>
      </w:hyperlink>
    </w:p>
    <w:p w:rsidR="00751A26" w:rsidRPr="00751A26" w:rsidRDefault="00751A26" w:rsidP="00751A26"/>
    <w:p w:rsidR="00A804EC" w:rsidRDefault="00A804EC" w:rsidP="001C06B4">
      <w:pPr>
        <w:pStyle w:val="ListParagraph"/>
        <w:numPr>
          <w:ilvl w:val="0"/>
          <w:numId w:val="1"/>
        </w:numPr>
      </w:pPr>
      <w:r>
        <w:t xml:space="preserve">Hvorfor er det vigtigt at kortlægge vore grundvandsressourcer? </w:t>
      </w:r>
      <w:r w:rsidR="001C06B4">
        <w:br/>
      </w:r>
    </w:p>
    <w:p w:rsidR="00A804EC" w:rsidRDefault="006D445A" w:rsidP="001C06B4">
      <w:pPr>
        <w:pStyle w:val="ListParagraph"/>
        <w:numPr>
          <w:ilvl w:val="0"/>
          <w:numId w:val="1"/>
        </w:numPr>
      </w:pPr>
      <w:r>
        <w:t>Hvor stor en del af Danmarks drikkevand stammer fra grundvandet?</w:t>
      </w:r>
      <w:r w:rsidR="001C06B4">
        <w:br/>
      </w:r>
    </w:p>
    <w:p w:rsidR="00960C07" w:rsidRDefault="007A3D58" w:rsidP="001C06B4">
      <w:pPr>
        <w:pStyle w:val="ListParagraph"/>
        <w:numPr>
          <w:ilvl w:val="0"/>
          <w:numId w:val="1"/>
        </w:numPr>
      </w:pPr>
      <w:r>
        <w:t xml:space="preserve">Det er </w:t>
      </w:r>
      <w:r w:rsidR="00496B11">
        <w:t>ikke simpelt at</w:t>
      </w:r>
      <w:r w:rsidR="00960C07">
        <w:t xml:space="preserve"> få et overblik over grundvandsressourcerne ved blot at lave boringer</w:t>
      </w:r>
      <w:r w:rsidR="00496B11">
        <w:t xml:space="preserve"> i undergrunden</w:t>
      </w:r>
      <w:r>
        <w:t>. Hvorfor ikke</w:t>
      </w:r>
      <w:r w:rsidR="00960C07">
        <w:t>?</w:t>
      </w:r>
    </w:p>
    <w:p w:rsidR="00496B11" w:rsidRPr="001C06B4" w:rsidRDefault="00960C07" w:rsidP="001C06B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i/>
        </w:rPr>
      </w:pPr>
      <w:r w:rsidRPr="001C06B4">
        <w:rPr>
          <w:rFonts w:cstheme="minorHAnsi"/>
          <w:i/>
        </w:rPr>
        <w:t xml:space="preserve">På Aarhus Universitet arbejder </w:t>
      </w:r>
      <w:proofErr w:type="spellStart"/>
      <w:r w:rsidRPr="001C06B4">
        <w:rPr>
          <w:rFonts w:cstheme="minorHAnsi"/>
          <w:i/>
        </w:rPr>
        <w:t>Denys</w:t>
      </w:r>
      <w:proofErr w:type="spellEnd"/>
      <w:r w:rsidRPr="001C06B4">
        <w:rPr>
          <w:rFonts w:cstheme="minorHAnsi"/>
          <w:i/>
        </w:rPr>
        <w:t xml:space="preserve"> James </w:t>
      </w:r>
      <w:proofErr w:type="spellStart"/>
      <w:r w:rsidRPr="001C06B4">
        <w:rPr>
          <w:rFonts w:cstheme="minorHAnsi"/>
          <w:i/>
        </w:rPr>
        <w:t>Grombacher</w:t>
      </w:r>
      <w:proofErr w:type="spellEnd"/>
      <w:r w:rsidRPr="001C06B4">
        <w:rPr>
          <w:rFonts w:cstheme="minorHAnsi"/>
          <w:i/>
        </w:rPr>
        <w:t xml:space="preserve"> med en metode, som har påkaldt sig en del interesse fra forskere og</w:t>
      </w:r>
      <w:r w:rsidR="00496B11" w:rsidRPr="001C06B4">
        <w:rPr>
          <w:rFonts w:cstheme="minorHAnsi"/>
          <w:i/>
        </w:rPr>
        <w:t xml:space="preserve"> </w:t>
      </w:r>
      <w:r w:rsidRPr="001C06B4">
        <w:rPr>
          <w:rFonts w:cstheme="minorHAnsi"/>
          <w:i/>
        </w:rPr>
        <w:t>forvaltere af grundvand verden over. Metoden kaldes overflade-NMR.</w:t>
      </w:r>
    </w:p>
    <w:p w:rsidR="00496B11" w:rsidRDefault="00496B11" w:rsidP="00496B11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960C07" w:rsidRDefault="00960C07" w:rsidP="001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Beskriv kort, hvad </w:t>
      </w:r>
      <w:proofErr w:type="spellStart"/>
      <w:r>
        <w:t>SkyTEM</w:t>
      </w:r>
      <w:proofErr w:type="spellEnd"/>
      <w:r>
        <w:t>-metoden</w:t>
      </w:r>
      <w:r w:rsidR="007A3D58">
        <w:t>, der bruges</w:t>
      </w:r>
      <w:r>
        <w:t xml:space="preserve"> til at kortlægge undergrundens beskaffenhed</w:t>
      </w:r>
      <w:r w:rsidR="007A3D58">
        <w:t>,</w:t>
      </w:r>
      <w:r>
        <w:t xml:space="preserve"> går ud på. </w:t>
      </w:r>
    </w:p>
    <w:p w:rsidR="007A3D58" w:rsidRDefault="007A3D58" w:rsidP="001C06B4">
      <w:pPr>
        <w:autoSpaceDE w:val="0"/>
        <w:autoSpaceDN w:val="0"/>
        <w:adjustRightInd w:val="0"/>
        <w:spacing w:after="0" w:line="240" w:lineRule="auto"/>
        <w:ind w:firstLine="720"/>
      </w:pPr>
      <w:r>
        <w:t>Hvad forstår man ved et stofs elektriske ledningsevne?</w:t>
      </w:r>
    </w:p>
    <w:p w:rsidR="00496B11" w:rsidRDefault="00496B11" w:rsidP="00496B11">
      <w:pPr>
        <w:autoSpaceDE w:val="0"/>
        <w:autoSpaceDN w:val="0"/>
        <w:adjustRightInd w:val="0"/>
        <w:spacing w:after="0" w:line="240" w:lineRule="auto"/>
      </w:pPr>
    </w:p>
    <w:p w:rsidR="00960C07" w:rsidRDefault="00AC6B86" w:rsidP="001C06B4">
      <w:pPr>
        <w:pStyle w:val="ListParagraph"/>
        <w:numPr>
          <w:ilvl w:val="0"/>
          <w:numId w:val="1"/>
        </w:numPr>
      </w:pPr>
      <w:r>
        <w:t xml:space="preserve">Hvilke ligheder </w:t>
      </w:r>
      <w:r w:rsidR="007A3D58">
        <w:t xml:space="preserve">og forskelle </w:t>
      </w:r>
      <w:r>
        <w:t xml:space="preserve">er der mellem </w:t>
      </w:r>
      <w:proofErr w:type="spellStart"/>
      <w:r>
        <w:t>SkyTEM</w:t>
      </w:r>
      <w:proofErr w:type="spellEnd"/>
      <w:r>
        <w:t>-metoden og overflade-NMR?</w:t>
      </w:r>
      <w:r w:rsidR="001C06B4">
        <w:br/>
      </w:r>
    </w:p>
    <w:p w:rsidR="00AC6B86" w:rsidRDefault="00715196" w:rsidP="001C06B4">
      <w:pPr>
        <w:pStyle w:val="ListParagraph"/>
        <w:numPr>
          <w:ilvl w:val="0"/>
          <w:numId w:val="1"/>
        </w:numPr>
      </w:pPr>
      <w:r>
        <w:t>Hvad står forkortelsen NM</w:t>
      </w:r>
      <w:bookmarkStart w:id="0" w:name="_GoBack"/>
      <w:bookmarkEnd w:id="0"/>
      <w:r>
        <w:t xml:space="preserve">R for? </w:t>
      </w:r>
      <w:r w:rsidR="001C06B4">
        <w:br/>
      </w:r>
    </w:p>
    <w:p w:rsidR="00715196" w:rsidRDefault="00DB3432" w:rsidP="001C06B4">
      <w:pPr>
        <w:pStyle w:val="ListParagraph"/>
        <w:numPr>
          <w:ilvl w:val="0"/>
          <w:numId w:val="1"/>
        </w:numPr>
      </w:pPr>
      <w:r>
        <w:t>Forklar grundprincippet i en MR-scanner på et hospital.</w:t>
      </w:r>
      <w:r w:rsidR="00B2601F">
        <w:br/>
        <w:t xml:space="preserve">Hvad er en atomkernes spin, og hvorfor skaber dette spin et magnetfelt? </w:t>
      </w:r>
      <w:r w:rsidR="001C06B4">
        <w:br/>
      </w:r>
    </w:p>
    <w:p w:rsidR="00B2601F" w:rsidRDefault="00B2601F" w:rsidP="001C06B4">
      <w:pPr>
        <w:pStyle w:val="ListParagraph"/>
        <w:numPr>
          <w:ilvl w:val="0"/>
          <w:numId w:val="1"/>
        </w:numPr>
      </w:pPr>
      <w:r>
        <w:t>I</w:t>
      </w:r>
      <w:r w:rsidR="00A936DD">
        <w:t xml:space="preserve"> hospitalsscannere måler man på hydrogenkerner i patientens krop. </w:t>
      </w:r>
      <w:r w:rsidR="00A936DD">
        <w:br/>
        <w:t xml:space="preserve">Drag en analogi til undersøgelse af grundvandsressourcer med overflade-NMR. </w:t>
      </w:r>
      <w:r w:rsidR="001C06B4">
        <w:br/>
      </w:r>
    </w:p>
    <w:p w:rsidR="00B2601F" w:rsidRDefault="00B2601F" w:rsidP="001C06B4">
      <w:pPr>
        <w:pStyle w:val="ListParagraph"/>
        <w:numPr>
          <w:ilvl w:val="0"/>
          <w:numId w:val="1"/>
        </w:numPr>
      </w:pPr>
      <w:r>
        <w:t xml:space="preserve">Forklar med egne ord tegneserien på figur 1 nedenfor. </w:t>
      </w:r>
      <w:r w:rsidR="001C06B4">
        <w:br/>
      </w:r>
    </w:p>
    <w:p w:rsidR="00DB3432" w:rsidRDefault="00DB3432" w:rsidP="001C06B4">
      <w:pPr>
        <w:pStyle w:val="ListParagraph"/>
        <w:numPr>
          <w:ilvl w:val="0"/>
          <w:numId w:val="1"/>
        </w:numPr>
      </w:pPr>
      <w:r>
        <w:t xml:space="preserve">I en MR-scanner anvender man et ydre magnetfelt, der stammer fra kraftige magneter. </w:t>
      </w:r>
      <w:r w:rsidR="007A3D58">
        <w:br/>
      </w:r>
      <w:r>
        <w:t>Hvilket ydre magnetfelt anvender man i overflade-NMR?</w:t>
      </w:r>
      <w:r w:rsidR="001C06B4">
        <w:br/>
      </w:r>
    </w:p>
    <w:p w:rsidR="00A936DD" w:rsidRDefault="00A936DD" w:rsidP="001C06B4">
      <w:pPr>
        <w:pStyle w:val="ListParagraph"/>
        <w:numPr>
          <w:ilvl w:val="0"/>
          <w:numId w:val="1"/>
        </w:numPr>
      </w:pPr>
      <w:r>
        <w:t xml:space="preserve">Forklar indholdet af figur 2. </w:t>
      </w:r>
      <w:r>
        <w:br/>
        <w:t>Hvor stor kan spolen være?</w:t>
      </w:r>
      <w:r w:rsidR="001C06B4">
        <w:br/>
      </w:r>
    </w:p>
    <w:p w:rsidR="00A936DD" w:rsidRDefault="00C07404" w:rsidP="001C06B4">
      <w:pPr>
        <w:pStyle w:val="ListParagraph"/>
        <w:numPr>
          <w:ilvl w:val="0"/>
          <w:numId w:val="1"/>
        </w:numPr>
      </w:pPr>
      <w:r>
        <w:t xml:space="preserve">Hvilke </w:t>
      </w:r>
      <w:r w:rsidR="007A3D58">
        <w:t xml:space="preserve">forstyrrende </w:t>
      </w:r>
      <w:r>
        <w:t>støjproblemer er der i forbindelse med brug af overflade-NMR?</w:t>
      </w:r>
      <w:r w:rsidR="00A936DD">
        <w:br/>
        <w:t>Hvor stammer støjen fra?</w:t>
      </w:r>
      <w:r w:rsidR="001C06B4">
        <w:br/>
      </w:r>
    </w:p>
    <w:p w:rsidR="00B620EC" w:rsidRDefault="00B620EC" w:rsidP="001C06B4">
      <w:pPr>
        <w:pStyle w:val="ListParagraph"/>
        <w:numPr>
          <w:ilvl w:val="0"/>
          <w:numId w:val="1"/>
        </w:numPr>
      </w:pPr>
      <w:r>
        <w:t xml:space="preserve">Hvor kraftig kan </w:t>
      </w:r>
      <w:r w:rsidR="007A3D58">
        <w:t xml:space="preserve">støjen være i forhold til </w:t>
      </w:r>
      <w:r>
        <w:t>de signaler fra protonerne, man skal måle?</w:t>
      </w:r>
      <w:r w:rsidR="001C06B4">
        <w:br/>
      </w:r>
    </w:p>
    <w:p w:rsidR="00A936DD" w:rsidRDefault="00A936DD" w:rsidP="001C06B4">
      <w:pPr>
        <w:pStyle w:val="ListParagraph"/>
        <w:numPr>
          <w:ilvl w:val="0"/>
          <w:numId w:val="1"/>
        </w:numPr>
      </w:pPr>
      <w:r>
        <w:t>Hvad kan man gøre for at forbedre sig</w:t>
      </w:r>
      <w:r w:rsidR="001C06B4">
        <w:t>n</w:t>
      </w:r>
      <w:r>
        <w:t>al/støj-forholdet?</w:t>
      </w:r>
      <w:r w:rsidR="001C06B4">
        <w:br/>
      </w:r>
    </w:p>
    <w:p w:rsidR="00812C8E" w:rsidRDefault="00812C8E" w:rsidP="001C06B4">
      <w:pPr>
        <w:pStyle w:val="ListParagraph"/>
        <w:numPr>
          <w:ilvl w:val="0"/>
          <w:numId w:val="1"/>
        </w:numPr>
      </w:pPr>
      <w:r>
        <w:lastRenderedPageBreak/>
        <w:t>Hvorledes kan man skaffe kraftigere signaler?</w:t>
      </w:r>
      <w:r w:rsidR="00A936DD">
        <w:t xml:space="preserve"> </w:t>
      </w:r>
      <w:r w:rsidR="001C06B4">
        <w:br/>
      </w:r>
    </w:p>
    <w:p w:rsidR="00074A91" w:rsidRDefault="001C06B4" w:rsidP="001C06B4">
      <w:pPr>
        <w:pStyle w:val="ListParagraph"/>
        <w:numPr>
          <w:ilvl w:val="0"/>
          <w:numId w:val="1"/>
        </w:numPr>
      </w:pPr>
      <w:r>
        <w:t>Forklar kort, hvordan overflade-NMR kan blive et stærkt</w:t>
      </w:r>
      <w:r w:rsidR="00751A26">
        <w:t xml:space="preserve"> supplement til </w:t>
      </w:r>
      <w:proofErr w:type="spellStart"/>
      <w:r w:rsidR="00751A26">
        <w:t>SkyTEM</w:t>
      </w:r>
      <w:proofErr w:type="spellEnd"/>
      <w:r w:rsidR="00751A26">
        <w:t>-metoden.</w:t>
      </w:r>
    </w:p>
    <w:p w:rsidR="00751A26" w:rsidRDefault="00751A26" w:rsidP="001C06B4">
      <w:pPr>
        <w:pStyle w:val="ListParagraph"/>
        <w:numPr>
          <w:ilvl w:val="0"/>
          <w:numId w:val="1"/>
        </w:numPr>
      </w:pPr>
    </w:p>
    <w:p w:rsidR="00B2601F" w:rsidRDefault="00074A91" w:rsidP="00B2601F">
      <w:pPr>
        <w:keepNext/>
      </w:pPr>
      <w:r>
        <w:rPr>
          <w:noProof/>
          <w:lang w:eastAsia="da-DK"/>
        </w:rPr>
        <w:drawing>
          <wp:inline distT="0" distB="0" distL="0" distR="0" wp14:anchorId="59A6646F" wp14:editId="5F67D076">
            <wp:extent cx="4945639" cy="398145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239" cy="39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91" w:rsidRDefault="00B2601F" w:rsidP="00B2601F">
      <w:pPr>
        <w:pStyle w:val="Caption"/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>. Hydrogenkerner som stangmagneter</w:t>
      </w:r>
    </w:p>
    <w:p w:rsidR="00B2601F" w:rsidRDefault="00B2601F" w:rsidP="00B2601F">
      <w:pPr>
        <w:keepNext/>
      </w:pPr>
      <w:r>
        <w:rPr>
          <w:noProof/>
          <w:lang w:eastAsia="da-DK"/>
        </w:rPr>
        <w:drawing>
          <wp:inline distT="0" distB="0" distL="0" distR="0" wp14:anchorId="04312B14" wp14:editId="6D4E582F">
            <wp:extent cx="4235563" cy="303212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7400" cy="30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B86" w:rsidRDefault="00B2601F" w:rsidP="00B2601F">
      <w:pPr>
        <w:pStyle w:val="Caption"/>
      </w:pPr>
      <w:r>
        <w:t xml:space="preserve">Figur </w:t>
      </w:r>
      <w:fldSimple w:instr=" SEQ Figur \* ARABIC ">
        <w:r>
          <w:rPr>
            <w:noProof/>
          </w:rPr>
          <w:t>2</w:t>
        </w:r>
      </w:fldSimple>
      <w:r>
        <w:t>. Illustration af måleopstillinger til overflade-NMR i felten.</w:t>
      </w:r>
    </w:p>
    <w:sectPr w:rsidR="00AC6B8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86" w:rsidRDefault="00481F86" w:rsidP="00074A91">
      <w:pPr>
        <w:spacing w:after="0" w:line="240" w:lineRule="auto"/>
      </w:pPr>
      <w:r>
        <w:separator/>
      </w:r>
    </w:p>
  </w:endnote>
  <w:endnote w:type="continuationSeparator" w:id="0">
    <w:p w:rsidR="00481F86" w:rsidRDefault="00481F86" w:rsidP="000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86" w:rsidRDefault="00481F86" w:rsidP="00074A91">
      <w:pPr>
        <w:spacing w:after="0" w:line="240" w:lineRule="auto"/>
      </w:pPr>
      <w:r>
        <w:separator/>
      </w:r>
    </w:p>
  </w:footnote>
  <w:footnote w:type="continuationSeparator" w:id="0">
    <w:p w:rsidR="00481F86" w:rsidRDefault="00481F86" w:rsidP="000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11" w:rsidRDefault="00496B11" w:rsidP="00496B11">
    <w:pPr>
      <w:pStyle w:val="Header"/>
      <w:jc w:val="right"/>
    </w:pPr>
    <w:r>
      <w:t>Aktuel Naturvidenskab, 3/2016</w:t>
    </w:r>
  </w:p>
  <w:p w:rsidR="00496B11" w:rsidRDefault="00D00A86" w:rsidP="00496B11">
    <w:pPr>
      <w:pStyle w:val="Header"/>
      <w:jc w:val="right"/>
    </w:pPr>
    <w:proofErr w:type="spellStart"/>
    <w:r>
      <w:t>Bjarning</w:t>
    </w:r>
    <w:proofErr w:type="spellEnd"/>
    <w:r>
      <w:t xml:space="preserve"> </w:t>
    </w:r>
    <w:r w:rsidRPr="00D00A86">
      <w:t>Grøn</w:t>
    </w:r>
    <w:r w:rsidR="00496B11">
      <w:t>, Viborg Katedralskole</w:t>
    </w:r>
  </w:p>
  <w:p w:rsidR="00496B11" w:rsidRDefault="00496B11" w:rsidP="00496B11">
    <w:pPr>
      <w:pStyle w:val="Header"/>
      <w:jc w:val="right"/>
    </w:pPr>
    <w:proofErr w:type="spellStart"/>
    <w:r>
      <w:t>ver</w:t>
    </w:r>
    <w:proofErr w:type="spellEnd"/>
    <w:r>
      <w:t>. 02-04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2E1"/>
    <w:multiLevelType w:val="hybridMultilevel"/>
    <w:tmpl w:val="D3B41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EC"/>
    <w:rsid w:val="00032546"/>
    <w:rsid w:val="00074A91"/>
    <w:rsid w:val="00195EB9"/>
    <w:rsid w:val="001C06B4"/>
    <w:rsid w:val="00256361"/>
    <w:rsid w:val="00481F86"/>
    <w:rsid w:val="00492963"/>
    <w:rsid w:val="00496B11"/>
    <w:rsid w:val="005440A6"/>
    <w:rsid w:val="006312EA"/>
    <w:rsid w:val="006D445A"/>
    <w:rsid w:val="00715196"/>
    <w:rsid w:val="00751A26"/>
    <w:rsid w:val="007A3D58"/>
    <w:rsid w:val="00812C8E"/>
    <w:rsid w:val="00960C07"/>
    <w:rsid w:val="009E7128"/>
    <w:rsid w:val="00A804EC"/>
    <w:rsid w:val="00A936DD"/>
    <w:rsid w:val="00AA36AD"/>
    <w:rsid w:val="00AC6B86"/>
    <w:rsid w:val="00AD57BA"/>
    <w:rsid w:val="00B2601F"/>
    <w:rsid w:val="00B27CBC"/>
    <w:rsid w:val="00B31596"/>
    <w:rsid w:val="00B620EC"/>
    <w:rsid w:val="00B85AE8"/>
    <w:rsid w:val="00C07404"/>
    <w:rsid w:val="00C72755"/>
    <w:rsid w:val="00C91961"/>
    <w:rsid w:val="00D00A86"/>
    <w:rsid w:val="00D50DE1"/>
    <w:rsid w:val="00DB3432"/>
    <w:rsid w:val="00EE069D"/>
    <w:rsid w:val="00F206B1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17CE-99DA-4442-9762-241B70BC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91"/>
  </w:style>
  <w:style w:type="paragraph" w:styleId="Footer">
    <w:name w:val="footer"/>
    <w:basedOn w:val="Normal"/>
    <w:link w:val="FooterChar"/>
    <w:uiPriority w:val="99"/>
    <w:unhideWhenUsed/>
    <w:rsid w:val="000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91"/>
  </w:style>
  <w:style w:type="paragraph" w:styleId="Caption">
    <w:name w:val="caption"/>
    <w:basedOn w:val="Normal"/>
    <w:next w:val="Normal"/>
    <w:uiPriority w:val="35"/>
    <w:unhideWhenUsed/>
    <w:qFormat/>
    <w:rsid w:val="00B260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ktuelnaturvidenskab.dk/fileadmin/Aktuel_Naturvidenskab/nr-3/AN3-2016dff-deny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322</Words>
  <Characters>1733</Characters>
  <Application>Microsoft Office Word</Application>
  <DocSecurity>0</DocSecurity>
  <Lines>48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Jørgen Dahlgaard</cp:lastModifiedBy>
  <cp:revision>6</cp:revision>
  <dcterms:created xsi:type="dcterms:W3CDTF">2017-04-02T07:46:00Z</dcterms:created>
  <dcterms:modified xsi:type="dcterms:W3CDTF">2017-09-13T12:23:00Z</dcterms:modified>
</cp:coreProperties>
</file>