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6F354" w14:textId="77777777" w:rsidR="00867A5B" w:rsidRDefault="00867A5B" w:rsidP="00867A5B">
      <w:pPr>
        <w:jc w:val="center"/>
      </w:pPr>
      <w:r w:rsidRPr="00E3086A">
        <w:t>Udarbejdet af, Michael Lund Christensen og Dennis Nielsen: Favrskov Gymnasium</w:t>
      </w:r>
    </w:p>
    <w:p w14:paraId="42FAEDC7" w14:textId="452BCF76" w:rsidR="00867A5B" w:rsidRDefault="00867A5B" w:rsidP="00867A5B">
      <w:pPr>
        <w:jc w:val="center"/>
      </w:pPr>
      <w:proofErr w:type="gramStart"/>
      <w:r>
        <w:t>for</w:t>
      </w:r>
      <w:proofErr w:type="gramEnd"/>
      <w:r>
        <w:t xml:space="preserve"> Aktuel Naturvidenskab, maj 2017.</w:t>
      </w:r>
    </w:p>
    <w:p w14:paraId="2F80D2E2" w14:textId="77777777" w:rsidR="00867A5B" w:rsidRDefault="00867A5B"/>
    <w:p w14:paraId="1F240BBA" w14:textId="44E2A048" w:rsidR="00867A5B" w:rsidRDefault="00867A5B">
      <w:r>
        <w:t>Link til artiklen:</w:t>
      </w:r>
    </w:p>
    <w:p w14:paraId="6BE3DF1E" w14:textId="5DC63DF6" w:rsidR="00E3086A" w:rsidRDefault="00571044">
      <w:hyperlink r:id="rId7" w:history="1">
        <w:r w:rsidR="0001330A" w:rsidRPr="00C16D9B">
          <w:rPr>
            <w:rStyle w:val="Hyperlink"/>
          </w:rPr>
          <w:t>http://aktuelnaturvidenskab.dk/fileadmin/Aktuel_Naturvidenskab/nr-4/AN4-2015kemi-mellem-stjern.pdf</w:t>
        </w:r>
      </w:hyperlink>
    </w:p>
    <w:p w14:paraId="71A0C216" w14:textId="77777777" w:rsidR="00E3086A" w:rsidRDefault="00E3086A"/>
    <w:p w14:paraId="70F8C1E1" w14:textId="77777777" w:rsidR="00E3086A" w:rsidRDefault="00E3086A"/>
    <w:p w14:paraId="134EF7CB" w14:textId="19A078FE" w:rsidR="008220CD" w:rsidRDefault="00173496">
      <w:r>
        <w:t>1.)</w:t>
      </w:r>
      <w:r w:rsidR="008220CD">
        <w:t xml:space="preserve"> </w:t>
      </w:r>
      <w:r w:rsidR="0063722E" w:rsidRPr="00784762">
        <w:rPr>
          <w:b/>
        </w:rPr>
        <w:t>Oriontågen</w:t>
      </w:r>
    </w:p>
    <w:p w14:paraId="133B176F" w14:textId="77777777" w:rsidR="00EF3547" w:rsidRDefault="00EF3547"/>
    <w:p w14:paraId="3FD0DA7D" w14:textId="24ECFCC7" w:rsidR="00BC4027" w:rsidRPr="005E3E31" w:rsidRDefault="00EF3547">
      <w:r w:rsidRPr="005E3E31">
        <w:t>Nedenfor</w:t>
      </w:r>
      <w:r w:rsidR="009137F3" w:rsidRPr="005E3E31">
        <w:t xml:space="preserve"> ses et </w:t>
      </w:r>
      <w:r w:rsidR="00AC1E7A" w:rsidRPr="005E3E31">
        <w:t>billede af Orion</w:t>
      </w:r>
      <w:r w:rsidR="00BC4027" w:rsidRPr="005E3E31">
        <w:t>tågen</w:t>
      </w:r>
      <w:r w:rsidR="00227780" w:rsidRPr="005E3E31">
        <w:t xml:space="preserve"> (M42)</w:t>
      </w:r>
      <w:r w:rsidR="00AC1E7A" w:rsidRPr="005E3E31">
        <w:t xml:space="preserve">, der blev opdaget af den franske videnskabsmand </w:t>
      </w:r>
      <w:r w:rsidR="00BC4027" w:rsidRPr="005E3E31">
        <w:t>Nicolas</w:t>
      </w:r>
      <w:r w:rsidR="00227780" w:rsidRPr="005E3E31">
        <w:t xml:space="preserve"> </w:t>
      </w:r>
      <w:r w:rsidR="00BC4027" w:rsidRPr="005E3E31">
        <w:t xml:space="preserve">Claude </w:t>
      </w:r>
      <w:proofErr w:type="spellStart"/>
      <w:r w:rsidR="00BC4027" w:rsidRPr="005E3E31">
        <w:t>Fabri</w:t>
      </w:r>
      <w:proofErr w:type="spellEnd"/>
      <w:r w:rsidR="00BC4027" w:rsidRPr="005E3E31">
        <w:t xml:space="preserve"> de </w:t>
      </w:r>
      <w:proofErr w:type="spellStart"/>
      <w:r w:rsidR="00BC4027" w:rsidRPr="005E3E31">
        <w:t>Peiresc</w:t>
      </w:r>
      <w:proofErr w:type="spellEnd"/>
      <w:r w:rsidR="00BC4027" w:rsidRPr="005E3E31">
        <w:t xml:space="preserve"> d. 26</w:t>
      </w:r>
      <w:r w:rsidR="009137F3" w:rsidRPr="005E3E31">
        <w:t>.</w:t>
      </w:r>
      <w:r w:rsidR="00BC4027" w:rsidRPr="005E3E31">
        <w:t xml:space="preserve"> november 1610.</w:t>
      </w:r>
    </w:p>
    <w:p w14:paraId="38931EEF" w14:textId="77777777" w:rsidR="00BC4027" w:rsidRDefault="00BC4027"/>
    <w:p w14:paraId="1D7C952B" w14:textId="472702CD" w:rsidR="00BC4027" w:rsidRPr="005E3E31" w:rsidRDefault="00BC4027">
      <w:pPr>
        <w:rPr>
          <w:i/>
        </w:rPr>
      </w:pPr>
      <w:r w:rsidRPr="005E3E31">
        <w:rPr>
          <w:i/>
        </w:rPr>
        <w:t xml:space="preserve">Hvor på </w:t>
      </w:r>
      <w:r w:rsidR="00AC1E7A" w:rsidRPr="005E3E31">
        <w:rPr>
          <w:i/>
        </w:rPr>
        <w:t>nattehimlen kan man finde Orion</w:t>
      </w:r>
      <w:r w:rsidRPr="005E3E31">
        <w:rPr>
          <w:i/>
        </w:rPr>
        <w:t xml:space="preserve">tågen? </w:t>
      </w:r>
    </w:p>
    <w:p w14:paraId="77F1963A" w14:textId="53535283" w:rsidR="00AC1E7A" w:rsidRPr="005E3E31" w:rsidRDefault="00AC1E7A">
      <w:pPr>
        <w:rPr>
          <w:i/>
        </w:rPr>
      </w:pPr>
      <w:r w:rsidRPr="005E3E31">
        <w:rPr>
          <w:i/>
        </w:rPr>
        <w:t>Undersøg hvor langt væk Orion</w:t>
      </w:r>
      <w:r w:rsidR="00BC4027" w:rsidRPr="005E3E31">
        <w:rPr>
          <w:i/>
        </w:rPr>
        <w:t>tågen er</w:t>
      </w:r>
      <w:r w:rsidR="00C86245">
        <w:rPr>
          <w:i/>
        </w:rPr>
        <w:t>,</w:t>
      </w:r>
      <w:r w:rsidR="00BC4027" w:rsidRPr="005E3E31">
        <w:rPr>
          <w:i/>
        </w:rPr>
        <w:t xml:space="preserve"> og hvor stor den er</w:t>
      </w:r>
      <w:r w:rsidR="004B0058" w:rsidRPr="005E3E31">
        <w:rPr>
          <w:i/>
        </w:rPr>
        <w:t>.</w:t>
      </w:r>
    </w:p>
    <w:p w14:paraId="4A5AC5D3" w14:textId="0A1D2E01" w:rsidR="00BC4027" w:rsidRPr="005E3E31" w:rsidRDefault="00BC4027">
      <w:pPr>
        <w:rPr>
          <w:i/>
        </w:rPr>
      </w:pPr>
      <w:r w:rsidRPr="005E3E31">
        <w:rPr>
          <w:i/>
        </w:rPr>
        <w:t>Hvad foregår der i Oriontågen?</w:t>
      </w:r>
    </w:p>
    <w:p w14:paraId="2BA553E8" w14:textId="77777777" w:rsidR="00BC4027" w:rsidRDefault="00BC4027"/>
    <w:p w14:paraId="088A7CDB" w14:textId="64ABBE03" w:rsidR="00EF3547" w:rsidRDefault="00EF3547" w:rsidP="00183A5E">
      <w:pPr>
        <w:jc w:val="center"/>
      </w:pPr>
      <w:r>
        <w:rPr>
          <w:noProof/>
        </w:rPr>
        <w:drawing>
          <wp:inline distT="0" distB="0" distL="0" distR="0" wp14:anchorId="67631FE1" wp14:editId="02DD8158">
            <wp:extent cx="5258699" cy="4396308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54" cy="43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55890" w14:textId="77777777" w:rsidR="00BC4027" w:rsidRDefault="00BC4027"/>
    <w:p w14:paraId="0B132C8A" w14:textId="0FC6BB0B" w:rsidR="00640256" w:rsidRPr="005E3E31" w:rsidRDefault="004B0058">
      <w:pPr>
        <w:rPr>
          <w:i/>
        </w:rPr>
      </w:pPr>
      <w:r w:rsidRPr="005E3E31">
        <w:rPr>
          <w:i/>
        </w:rPr>
        <w:t>I midten af billedet</w:t>
      </w:r>
      <w:r w:rsidR="00BC4027" w:rsidRPr="005E3E31">
        <w:rPr>
          <w:i/>
        </w:rPr>
        <w:t xml:space="preserve"> ses en konstellation, som kaldes ”</w:t>
      </w:r>
      <w:proofErr w:type="spellStart"/>
      <w:r w:rsidR="00BC4027" w:rsidRPr="005E3E31">
        <w:rPr>
          <w:i/>
        </w:rPr>
        <w:t>Trapezium</w:t>
      </w:r>
      <w:proofErr w:type="spellEnd"/>
      <w:r w:rsidR="00BC4027" w:rsidRPr="005E3E31">
        <w:rPr>
          <w:i/>
        </w:rPr>
        <w:t>”. Undersøg hvad den består af.</w:t>
      </w:r>
    </w:p>
    <w:p w14:paraId="51434DB9" w14:textId="1A59BCC1" w:rsidR="00BC4027" w:rsidRPr="005E3E31" w:rsidRDefault="008C0861">
      <w:pPr>
        <w:rPr>
          <w:i/>
        </w:rPr>
      </w:pPr>
      <w:r w:rsidRPr="005E3E31">
        <w:rPr>
          <w:i/>
        </w:rPr>
        <w:t xml:space="preserve">På billedet ses også en række såkaldte </w:t>
      </w:r>
      <w:proofErr w:type="spellStart"/>
      <w:r w:rsidRPr="005E3E31">
        <w:rPr>
          <w:i/>
        </w:rPr>
        <w:t>Herbig-Haro</w:t>
      </w:r>
      <w:proofErr w:type="spellEnd"/>
      <w:r w:rsidRPr="005E3E31">
        <w:rPr>
          <w:i/>
        </w:rPr>
        <w:t xml:space="preserve"> (HH) objekter. Undersø</w:t>
      </w:r>
      <w:r w:rsidR="00236343" w:rsidRPr="005E3E31">
        <w:rPr>
          <w:i/>
        </w:rPr>
        <w:t>g hvad det er.</w:t>
      </w:r>
    </w:p>
    <w:p w14:paraId="79A06BC4" w14:textId="77777777" w:rsidR="00640256" w:rsidRDefault="00640256"/>
    <w:p w14:paraId="1A5342E7" w14:textId="19DAA3B6" w:rsidR="00640256" w:rsidRPr="005E3E31" w:rsidRDefault="003F25EB">
      <w:r w:rsidRPr="005E3E31">
        <w:t xml:space="preserve">I </w:t>
      </w:r>
      <w:r w:rsidR="00ED2626" w:rsidRPr="005E3E31">
        <w:t xml:space="preserve">nederste venstre hjørne </w:t>
      </w:r>
      <w:r w:rsidRPr="005E3E31">
        <w:t>ser man</w:t>
      </w:r>
      <w:r w:rsidR="00ED2626" w:rsidRPr="005E3E31">
        <w:t xml:space="preserve"> to af de tre stjerner, som </w:t>
      </w:r>
      <w:r w:rsidRPr="005E3E31">
        <w:t xml:space="preserve">tilsammen </w:t>
      </w:r>
      <w:r w:rsidR="00ED2626" w:rsidRPr="005E3E31">
        <w:t xml:space="preserve">udgør stjernekonstellationen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="00183A5E" w:rsidRPr="005E3E31">
        <w:t>-O</w:t>
      </w:r>
      <w:r w:rsidR="00ED2626" w:rsidRPr="005E3E31">
        <w:t>rion (A,B,C).</w:t>
      </w:r>
      <w:r w:rsidR="00640256" w:rsidRPr="005E3E31">
        <w:t xml:space="preserve"> </w:t>
      </w:r>
    </w:p>
    <w:p w14:paraId="665F05D7" w14:textId="77777777" w:rsidR="00640256" w:rsidRDefault="00640256"/>
    <w:p w14:paraId="2DDD6CCF" w14:textId="6359CB30" w:rsidR="00ED2626" w:rsidRPr="005E3E31" w:rsidRDefault="00640256">
      <w:pPr>
        <w:rPr>
          <w:i/>
        </w:rPr>
      </w:pPr>
      <w:r w:rsidRPr="005E3E31">
        <w:rPr>
          <w:i/>
        </w:rPr>
        <w:t xml:space="preserve">Sammenlign ovenstående billede af Oriontågen med </w:t>
      </w:r>
      <w:r w:rsidR="00183A5E" w:rsidRPr="005E3E31">
        <w:rPr>
          <w:i/>
        </w:rPr>
        <w:t>artiklens forsidebillede på s. 28.</w:t>
      </w:r>
    </w:p>
    <w:p w14:paraId="48F44665" w14:textId="77777777" w:rsidR="0078324F" w:rsidRDefault="0078324F"/>
    <w:p w14:paraId="5E3D6BA7" w14:textId="2B332A4E" w:rsidR="0078324F" w:rsidRPr="005E3E31" w:rsidRDefault="0063722E">
      <w:pPr>
        <w:rPr>
          <w:i/>
        </w:rPr>
      </w:pPr>
      <w:r w:rsidRPr="005E3E31">
        <w:rPr>
          <w:i/>
        </w:rPr>
        <w:t xml:space="preserve">Selve </w:t>
      </w:r>
      <w:r w:rsidR="00EA55E6" w:rsidRPr="005E3E31">
        <w:rPr>
          <w:i/>
        </w:rPr>
        <w:t xml:space="preserve">Oriontågen </w:t>
      </w:r>
      <w:r w:rsidRPr="005E3E31">
        <w:rPr>
          <w:i/>
        </w:rPr>
        <w:t xml:space="preserve">er et såkaldt </w:t>
      </w:r>
      <w:r w:rsidR="00EA55E6" w:rsidRPr="005E3E31">
        <w:rPr>
          <w:i/>
        </w:rPr>
        <w:t xml:space="preserve">HII </w:t>
      </w:r>
      <w:r w:rsidR="0078324F" w:rsidRPr="005E3E31">
        <w:rPr>
          <w:i/>
        </w:rPr>
        <w:t>område</w:t>
      </w:r>
      <w:r w:rsidR="00EA55E6" w:rsidRPr="005E3E31">
        <w:rPr>
          <w:i/>
        </w:rPr>
        <w:t>. Hvad er det</w:t>
      </w:r>
      <w:r w:rsidRPr="005E3E31">
        <w:rPr>
          <w:i/>
        </w:rPr>
        <w:t>?</w:t>
      </w:r>
    </w:p>
    <w:p w14:paraId="7298B423" w14:textId="79C187AC" w:rsidR="00BC4027" w:rsidRPr="005E3E31" w:rsidRDefault="0063722E">
      <w:pPr>
        <w:rPr>
          <w:i/>
        </w:rPr>
      </w:pPr>
      <w:r w:rsidRPr="005E3E31">
        <w:rPr>
          <w:i/>
        </w:rPr>
        <w:t xml:space="preserve">Hvad er HI områder ? Og hvad er en molekylsky? </w:t>
      </w:r>
    </w:p>
    <w:p w14:paraId="7D576E49" w14:textId="5143742C" w:rsidR="004B0058" w:rsidRDefault="00EA55E6">
      <w:pPr>
        <w:rPr>
          <w:i/>
        </w:rPr>
      </w:pPr>
      <w:r w:rsidRPr="005E3E31">
        <w:rPr>
          <w:i/>
        </w:rPr>
        <w:t>Hvorfor domineres Oriontågen af HII områder?</w:t>
      </w:r>
    </w:p>
    <w:p w14:paraId="174C8CC5" w14:textId="77777777" w:rsidR="005E3E31" w:rsidRPr="005E3E31" w:rsidRDefault="005E3E31">
      <w:pPr>
        <w:rPr>
          <w:i/>
        </w:rPr>
      </w:pPr>
    </w:p>
    <w:p w14:paraId="5602512A" w14:textId="77777777" w:rsidR="00183A5E" w:rsidRDefault="00183A5E"/>
    <w:p w14:paraId="6A7EB2DB" w14:textId="7C922D77" w:rsidR="0063722E" w:rsidRDefault="0063722E">
      <w:r>
        <w:t xml:space="preserve">2.) </w:t>
      </w:r>
      <w:r w:rsidRPr="00784762">
        <w:rPr>
          <w:b/>
        </w:rPr>
        <w:t>Det interstellare rum</w:t>
      </w:r>
    </w:p>
    <w:p w14:paraId="1EC0CA88" w14:textId="77777777" w:rsidR="00227780" w:rsidRDefault="00227780"/>
    <w:p w14:paraId="12B41929" w14:textId="10F03832" w:rsidR="00E6533D" w:rsidRPr="005E3E31" w:rsidRDefault="00E6533D">
      <w:r w:rsidRPr="005E3E31">
        <w:t xml:space="preserve">I det interstellare rum har man indtil nu fundet mere end 150 forskellige molekyler. </w:t>
      </w:r>
      <w:r w:rsidR="00784762" w:rsidRPr="005E3E31">
        <w:t>De ekstreme tryk og temperaturer</w:t>
      </w:r>
      <w:r w:rsidR="00640256" w:rsidRPr="005E3E31">
        <w:t>,</w:t>
      </w:r>
      <w:r w:rsidR="00784762" w:rsidRPr="005E3E31">
        <w:t xml:space="preserve"> som er i det interstellare rum</w:t>
      </w:r>
      <w:r w:rsidR="00C86245">
        <w:t>,</w:t>
      </w:r>
      <w:r w:rsidR="00784762" w:rsidRPr="005E3E31">
        <w:t xml:space="preserve"> </w:t>
      </w:r>
      <w:r w:rsidR="00C86245">
        <w:t>er umiddelbart svære</w:t>
      </w:r>
      <w:r w:rsidR="0030383D" w:rsidRPr="005E3E31">
        <w:t xml:space="preserve"> at forene med dannelsen at molekyler.</w:t>
      </w:r>
    </w:p>
    <w:p w14:paraId="216C5C2C" w14:textId="77777777" w:rsidR="00E6533D" w:rsidRDefault="00E6533D"/>
    <w:p w14:paraId="3226F40B" w14:textId="1B6D1500" w:rsidR="00B24EB8" w:rsidRPr="005E3E31" w:rsidRDefault="00B24EB8">
      <w:pPr>
        <w:rPr>
          <w:i/>
        </w:rPr>
      </w:pPr>
      <w:r w:rsidRPr="005E3E31">
        <w:rPr>
          <w:i/>
        </w:rPr>
        <w:t>Undersøg hvad det interstellare rum består af.</w:t>
      </w:r>
    </w:p>
    <w:p w14:paraId="164AB2AC" w14:textId="029CF749" w:rsidR="0063722E" w:rsidRDefault="00912AAB" w:rsidP="0063722E">
      <w:r w:rsidRPr="005E3E31">
        <w:rPr>
          <w:i/>
        </w:rPr>
        <w:t>Hvad er typiske</w:t>
      </w:r>
      <w:r w:rsidR="0063722E" w:rsidRPr="005E3E31">
        <w:rPr>
          <w:i/>
        </w:rPr>
        <w:t xml:space="preserve"> temperatur</w:t>
      </w:r>
      <w:r w:rsidR="007C0B02" w:rsidRPr="005E3E31">
        <w:rPr>
          <w:i/>
        </w:rPr>
        <w:t>e</w:t>
      </w:r>
      <w:r w:rsidR="00C86245">
        <w:rPr>
          <w:i/>
        </w:rPr>
        <w:t>r</w:t>
      </w:r>
      <w:r w:rsidR="0063722E" w:rsidRPr="005E3E31">
        <w:rPr>
          <w:i/>
        </w:rPr>
        <w:t xml:space="preserve"> i det interstellare rum</w:t>
      </w:r>
      <w:r w:rsidR="00C86245">
        <w:rPr>
          <w:i/>
        </w:rPr>
        <w:t xml:space="preserve"> i M</w:t>
      </w:r>
      <w:r w:rsidR="007C0B02" w:rsidRPr="005E3E31">
        <w:rPr>
          <w:i/>
        </w:rPr>
        <w:t>ælkevejen?</w:t>
      </w:r>
    </w:p>
    <w:p w14:paraId="4AB52648" w14:textId="77777777" w:rsidR="0063722E" w:rsidRDefault="0063722E" w:rsidP="0063722E"/>
    <w:p w14:paraId="228A8208" w14:textId="2C0483C3" w:rsidR="0063722E" w:rsidRPr="005E3E31" w:rsidRDefault="00912AAB" w:rsidP="0063722E">
      <w:pPr>
        <w:rPr>
          <w:i/>
        </w:rPr>
      </w:pPr>
      <w:r w:rsidRPr="005E3E31">
        <w:rPr>
          <w:i/>
        </w:rPr>
        <w:t xml:space="preserve">Antag at temperaturen i en molekylsky er på </w:t>
      </w:r>
      <m:oMath>
        <m:r>
          <w:rPr>
            <w:rFonts w:ascii="Cambria Math" w:hAnsi="Cambria Math"/>
          </w:rPr>
          <m:t>T=10 K</m:t>
        </m:r>
      </m:oMath>
      <w:r w:rsidR="003F25EB" w:rsidRPr="005E3E31">
        <w:rPr>
          <w:i/>
        </w:rPr>
        <w:t xml:space="preserve"> og try</w:t>
      </w:r>
      <w:r w:rsidRPr="005E3E31">
        <w:rPr>
          <w:i/>
        </w:rPr>
        <w:t>k</w:t>
      </w:r>
      <w:r w:rsidR="003F25EB" w:rsidRPr="005E3E31">
        <w:rPr>
          <w:i/>
        </w:rPr>
        <w:t>k</w:t>
      </w:r>
      <w:r w:rsidRPr="005E3E31">
        <w:rPr>
          <w:i/>
        </w:rPr>
        <w:t xml:space="preserve">et er  </w:t>
      </w:r>
      <m:oMath>
        <m:r>
          <w:rPr>
            <w:rFonts w:ascii="Cambria Math" w:hAnsi="Cambria Math"/>
          </w:rPr>
          <m:t>p=1·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-13</m:t>
            </m:r>
          </m:sup>
        </m:sSup>
        <m:r>
          <w:rPr>
            <w:rFonts w:ascii="Cambria Math" w:hAnsi="Cambria Math"/>
          </w:rPr>
          <m:t xml:space="preserve"> atm</m:t>
        </m:r>
      </m:oMath>
      <w:r w:rsidRPr="005E3E31">
        <w:rPr>
          <w:i/>
        </w:rPr>
        <w:t xml:space="preserve"> </w:t>
      </w:r>
    </w:p>
    <w:p w14:paraId="3B70832E" w14:textId="5AC765BD" w:rsidR="003F25EB" w:rsidRPr="005E3E31" w:rsidRDefault="00912AAB" w:rsidP="003F25EB">
      <w:pPr>
        <w:rPr>
          <w:i/>
        </w:rPr>
      </w:pPr>
      <w:r w:rsidRPr="005E3E31">
        <w:rPr>
          <w:i/>
        </w:rPr>
        <w:t xml:space="preserve">Brug </w:t>
      </w:r>
      <w:proofErr w:type="spellStart"/>
      <w:r w:rsidRPr="005E3E31">
        <w:rPr>
          <w:i/>
        </w:rPr>
        <w:t>idealgasligningen</w:t>
      </w:r>
      <w:proofErr w:type="spellEnd"/>
      <w:r w:rsidR="003F6C97" w:rsidRPr="005E3E31">
        <w:rPr>
          <w:i/>
        </w:rPr>
        <w:t xml:space="preserve"> (1) til at bestemme antal partikler</w:t>
      </w:r>
      <w:r w:rsidR="003F25EB" w:rsidRPr="005E3E31">
        <w:rPr>
          <w:i/>
        </w:rPr>
        <w:t xml:space="preserve"> pr</w:t>
      </w:r>
      <w:r w:rsidR="00C86245">
        <w:rPr>
          <w:i/>
        </w:rPr>
        <w:t>.</w:t>
      </w:r>
      <w:r w:rsidR="003F25EB" w:rsidRPr="005E3E31">
        <w:rPr>
          <w:i/>
        </w:rPr>
        <w:t xml:space="preserve"> kubikmeter.</w:t>
      </w:r>
    </w:p>
    <w:p w14:paraId="7E13C5DD" w14:textId="77777777" w:rsidR="0063722E" w:rsidRDefault="0063722E" w:rsidP="0063722E"/>
    <w:tbl>
      <w:tblPr>
        <w:tblStyle w:val="TableGrid"/>
        <w:tblW w:w="49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8376"/>
        <w:gridCol w:w="698"/>
      </w:tblGrid>
      <w:tr w:rsidR="007C0B02" w14:paraId="56D04E9A" w14:textId="77777777" w:rsidTr="007C0B02">
        <w:tc>
          <w:tcPr>
            <w:tcW w:w="350" w:type="pct"/>
            <w:shd w:val="clear" w:color="auto" w:fill="auto"/>
            <w:vAlign w:val="center"/>
          </w:tcPr>
          <w:p w14:paraId="73CDC782" w14:textId="77777777" w:rsidR="007C0B02" w:rsidRDefault="007C0B02" w:rsidP="007C0B02"/>
        </w:tc>
        <w:tc>
          <w:tcPr>
            <w:tcW w:w="4200" w:type="pct"/>
            <w:shd w:val="clear" w:color="auto" w:fill="auto"/>
            <w:vAlign w:val="center"/>
          </w:tcPr>
          <w:p w14:paraId="386BB0DA" w14:textId="0892762B" w:rsidR="007C0B02" w:rsidRDefault="007C0B02" w:rsidP="007C0B0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p·V=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antal</m:t>
                    </m:r>
                  </m:sub>
                </m:sSub>
                <m:r>
                  <w:rPr>
                    <w:rFonts w:ascii="Cambria Math" w:hAnsi="Cambria Math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·T</m:t>
                </m:r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166C60F5" w14:textId="4FC6DF7C" w:rsidR="007C0B02" w:rsidRDefault="007C0B02" w:rsidP="007C0B02">
            <w:pPr>
              <w:jc w:val="right"/>
            </w:pPr>
            <w:r>
              <w:fldChar w:fldCharType="begin"/>
            </w:r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190A4EC9" w14:textId="77777777" w:rsidR="002E27A9" w:rsidRDefault="002E27A9"/>
    <w:p w14:paraId="3B7D2CEB" w14:textId="4C30FA2E" w:rsidR="002E27A9" w:rsidRPr="005E3E31" w:rsidRDefault="002E27A9">
      <w:pPr>
        <w:rPr>
          <w:i/>
        </w:rPr>
      </w:pPr>
      <w:r w:rsidRPr="005E3E31">
        <w:rPr>
          <w:i/>
        </w:rPr>
        <w:t>Hvorfor er man specielt interesseret i at forstå dannelsen af molekylær hydrogen i det interstellare rum?</w:t>
      </w:r>
    </w:p>
    <w:p w14:paraId="0F1A86EF" w14:textId="77777777" w:rsidR="002E27A9" w:rsidRDefault="002E27A9"/>
    <w:p w14:paraId="15B67530" w14:textId="1D4AD36D" w:rsidR="001760E7" w:rsidRDefault="001760E7">
      <w:r>
        <w:t xml:space="preserve">3.) </w:t>
      </w:r>
      <w:r w:rsidRPr="00C64A29">
        <w:rPr>
          <w:b/>
        </w:rPr>
        <w:t>Området ”</w:t>
      </w:r>
      <w:r w:rsidRPr="00C64A29">
        <w:rPr>
          <w:b/>
          <w:i/>
        </w:rPr>
        <w:t>Orion Bar</w:t>
      </w:r>
      <w:r w:rsidR="00C64A29" w:rsidRPr="00C64A29">
        <w:rPr>
          <w:b/>
        </w:rPr>
        <w:t>”</w:t>
      </w:r>
    </w:p>
    <w:p w14:paraId="0BC8D47D" w14:textId="77777777" w:rsidR="00C64A29" w:rsidRDefault="00C64A29"/>
    <w:p w14:paraId="5A9DC580" w14:textId="00710CF5" w:rsidR="00C64A29" w:rsidRPr="005E3E31" w:rsidRDefault="00C64A29">
      <w:r w:rsidRPr="005E3E31">
        <w:t>For dannelsen af interstell</w:t>
      </w:r>
      <w:r w:rsidR="00183A5E" w:rsidRPr="005E3E31">
        <w:t>are molekyler spiller området ”</w:t>
      </w:r>
      <w:r w:rsidR="003F25EB" w:rsidRPr="005E3E31">
        <w:t>Orion Bar</w:t>
      </w:r>
      <w:r w:rsidR="00183A5E" w:rsidRPr="005E3E31">
        <w:t>”</w:t>
      </w:r>
      <w:r w:rsidRPr="005E3E31">
        <w:t xml:space="preserve"> også kaldet ”Bright Bar” en særlig rolle. </w:t>
      </w:r>
    </w:p>
    <w:p w14:paraId="175CC43F" w14:textId="77777777" w:rsidR="00AC1E7A" w:rsidRPr="00AC1E7A" w:rsidRDefault="00AC1E7A">
      <w:pPr>
        <w:rPr>
          <w:i/>
        </w:rPr>
      </w:pPr>
    </w:p>
    <w:p w14:paraId="328C6FE4" w14:textId="643615BE" w:rsidR="00C64A29" w:rsidRPr="005E3E31" w:rsidRDefault="00183A5E">
      <w:pPr>
        <w:rPr>
          <w:i/>
        </w:rPr>
      </w:pPr>
      <w:r w:rsidRPr="005E3E31">
        <w:rPr>
          <w:i/>
        </w:rPr>
        <w:t>Sammenlign nedenstående figur med billedet på s. 29 i artiklen. Hvilke områder grænser op til</w:t>
      </w:r>
      <w:r w:rsidR="00485DD8" w:rsidRPr="005E3E31">
        <w:rPr>
          <w:i/>
        </w:rPr>
        <w:t xml:space="preserve"> </w:t>
      </w:r>
      <w:r w:rsidRPr="005E3E31">
        <w:rPr>
          <w:i/>
        </w:rPr>
        <w:t>”</w:t>
      </w:r>
      <w:r w:rsidR="00485DD8" w:rsidRPr="005E3E31">
        <w:rPr>
          <w:i/>
        </w:rPr>
        <w:t>Orion Bar</w:t>
      </w:r>
      <w:r w:rsidRPr="005E3E31">
        <w:rPr>
          <w:i/>
        </w:rPr>
        <w:t>”</w:t>
      </w:r>
      <w:r w:rsidR="00485DD8" w:rsidRPr="005E3E31">
        <w:rPr>
          <w:i/>
        </w:rPr>
        <w:t>?</w:t>
      </w:r>
      <w:r w:rsidR="002E27A9" w:rsidRPr="005E3E31">
        <w:rPr>
          <w:i/>
        </w:rPr>
        <w:t xml:space="preserve"> </w:t>
      </w:r>
    </w:p>
    <w:p w14:paraId="6F9A4152" w14:textId="77777777" w:rsidR="00C64A29" w:rsidRDefault="00C64A29"/>
    <w:p w14:paraId="6526984C" w14:textId="2EF6E28E" w:rsidR="00227780" w:rsidRDefault="0001330A" w:rsidP="009C3D7B">
      <w:pPr>
        <w:jc w:val="center"/>
      </w:pPr>
      <w:r>
        <w:rPr>
          <w:noProof/>
        </w:rPr>
        <w:lastRenderedPageBreak/>
        <w:drawing>
          <wp:inline distT="0" distB="0" distL="0" distR="0" wp14:anchorId="505E25EB" wp14:editId="6ABAA288">
            <wp:extent cx="4126992" cy="270662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onprinci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99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9419" w14:textId="77777777" w:rsidR="00227780" w:rsidRDefault="00227780"/>
    <w:p w14:paraId="6217398E" w14:textId="2E96E2AC" w:rsidR="00227780" w:rsidRPr="006E7F56" w:rsidRDefault="006E7F56">
      <w:pPr>
        <w:rPr>
          <w:rFonts w:cs="Times"/>
        </w:rPr>
      </w:pPr>
      <w:r>
        <w:t>”</w:t>
      </w:r>
      <w:r w:rsidR="002E27A9">
        <w:t>Orion Bar</w:t>
      </w:r>
      <w:r>
        <w:t>”</w:t>
      </w:r>
      <w:r w:rsidR="002E27A9">
        <w:t xml:space="preserve"> er</w:t>
      </w:r>
      <w:r>
        <w:t xml:space="preserve"> et såkaldt fotodissociations</w:t>
      </w:r>
      <w:r w:rsidR="002E27A9">
        <w:t xml:space="preserve"> </w:t>
      </w:r>
      <w:r>
        <w:t>område</w:t>
      </w:r>
      <w:r w:rsidR="00C86245">
        <w:t>,</w:t>
      </w:r>
      <w:r>
        <w:t xml:space="preserve"> også kaldet PDR </w:t>
      </w:r>
      <w:r w:rsidRPr="00E3086A">
        <w:rPr>
          <w:rFonts w:cs="Times"/>
        </w:rPr>
        <w:t>(</w:t>
      </w:r>
      <w:proofErr w:type="spellStart"/>
      <w:r w:rsidR="00F0744E" w:rsidRPr="00E3086A">
        <w:rPr>
          <w:rFonts w:cs="Times"/>
        </w:rPr>
        <w:t>photo</w:t>
      </w:r>
      <w:r w:rsidR="002E27A9" w:rsidRPr="00E3086A">
        <w:rPr>
          <w:rFonts w:cs="Times"/>
        </w:rPr>
        <w:t>dissociation</w:t>
      </w:r>
      <w:proofErr w:type="spellEnd"/>
      <w:r w:rsidR="002E27A9" w:rsidRPr="00E3086A">
        <w:rPr>
          <w:rFonts w:cs="Times"/>
        </w:rPr>
        <w:t xml:space="preserve"> region</w:t>
      </w:r>
      <w:r w:rsidRPr="00E3086A">
        <w:rPr>
          <w:rFonts w:cs="Times"/>
        </w:rPr>
        <w:t xml:space="preserve">). </w:t>
      </w:r>
      <w:r w:rsidRPr="006E7F56">
        <w:rPr>
          <w:rFonts w:cs="Times"/>
        </w:rPr>
        <w:t xml:space="preserve">Det er et </w:t>
      </w:r>
      <w:r>
        <w:rPr>
          <w:rFonts w:cs="Times"/>
        </w:rPr>
        <w:t>område</w:t>
      </w:r>
      <w:r w:rsidR="005E3E31">
        <w:rPr>
          <w:rFonts w:cs="Times"/>
        </w:rPr>
        <w:t>,</w:t>
      </w:r>
      <w:r>
        <w:rPr>
          <w:rFonts w:cs="Times"/>
        </w:rPr>
        <w:t xml:space="preserve"> hvor </w:t>
      </w:r>
      <w:r w:rsidR="005E3E31">
        <w:rPr>
          <w:rFonts w:cs="Times"/>
        </w:rPr>
        <w:t xml:space="preserve">fotonerne adskiller </w:t>
      </w:r>
      <w:r>
        <w:rPr>
          <w:rFonts w:cs="Times"/>
        </w:rPr>
        <w:t>molekyler</w:t>
      </w:r>
      <w:r w:rsidR="005E3E31">
        <w:rPr>
          <w:rFonts w:cs="Times"/>
        </w:rPr>
        <w:t xml:space="preserve"> </w:t>
      </w:r>
      <w:r>
        <w:rPr>
          <w:rFonts w:cs="Times"/>
        </w:rPr>
        <w:t>i mindre bestand</w:t>
      </w:r>
      <w:r w:rsidR="005E3E31">
        <w:rPr>
          <w:rFonts w:cs="Times"/>
        </w:rPr>
        <w:t>dele.</w:t>
      </w:r>
    </w:p>
    <w:p w14:paraId="560CADD5" w14:textId="77777777" w:rsidR="00640256" w:rsidRPr="006E7F56" w:rsidRDefault="00640256">
      <w:pPr>
        <w:rPr>
          <w:rFonts w:cs="Times"/>
        </w:rPr>
      </w:pPr>
    </w:p>
    <w:p w14:paraId="3F759CCB" w14:textId="4EAE2999" w:rsidR="00640256" w:rsidRPr="006E7F56" w:rsidRDefault="00926712">
      <w:r w:rsidRPr="006E7F56">
        <w:t>På nedenståend</w:t>
      </w:r>
      <w:r w:rsidR="003C51F1" w:rsidRPr="006E7F56">
        <w:t xml:space="preserve">e figur ser man en skematisk </w:t>
      </w:r>
      <w:r w:rsidR="00C86245">
        <w:t xml:space="preserve">oversigt over </w:t>
      </w:r>
      <w:r w:rsidR="003C51F1" w:rsidRPr="006E7F56">
        <w:t>de forskellige elementer</w:t>
      </w:r>
      <w:r w:rsidR="00C86245">
        <w:t>,</w:t>
      </w:r>
      <w:r w:rsidR="003C51F1" w:rsidRPr="006E7F56">
        <w:t xml:space="preserve"> som </w:t>
      </w:r>
      <w:proofErr w:type="spellStart"/>
      <w:r w:rsidR="003C51F1" w:rsidRPr="006E7F56">
        <w:t>PDR´en</w:t>
      </w:r>
      <w:proofErr w:type="spellEnd"/>
      <w:r w:rsidR="003C51F1" w:rsidRPr="006E7F56">
        <w:t xml:space="preserve"> indeholder.</w:t>
      </w:r>
    </w:p>
    <w:p w14:paraId="14957CD9" w14:textId="77777777" w:rsidR="00926712" w:rsidRDefault="00926712"/>
    <w:p w14:paraId="45E33D57" w14:textId="39B50866" w:rsidR="00926712" w:rsidRPr="002E27A9" w:rsidRDefault="00926712" w:rsidP="00205EA1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71100A11" wp14:editId="42F45A34">
            <wp:extent cx="5326310" cy="2973148"/>
            <wp:effectExtent l="0" t="0" r="8255" b="0"/>
            <wp:docPr id="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7"/>
                    <a:stretch/>
                  </pic:blipFill>
                  <pic:spPr bwMode="auto">
                    <a:xfrm>
                      <a:off x="0" y="0"/>
                      <a:ext cx="5329032" cy="2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7D873" w14:textId="1E0CFE7A" w:rsidR="00227780" w:rsidRDefault="00227780"/>
    <w:p w14:paraId="4FE43D02" w14:textId="0A7EBEC8" w:rsidR="00926712" w:rsidRDefault="003C51F1">
      <w:r>
        <w:t>Som det ses af figuren</w:t>
      </w:r>
      <w:r w:rsidR="00C86245">
        <w:t>,</w:t>
      </w:r>
      <w:r>
        <w:t xml:space="preserve"> </w:t>
      </w:r>
      <w:r w:rsidR="002A1FE8">
        <w:t xml:space="preserve">vil den varme stjerne ionisere hydrogen og dermed danne HII området. </w:t>
      </w:r>
    </w:p>
    <w:p w14:paraId="209A7521" w14:textId="77777777" w:rsidR="003F25EB" w:rsidRDefault="003F25EB"/>
    <w:p w14:paraId="1639FE23" w14:textId="3B69BD39" w:rsidR="002A1FE8" w:rsidRPr="005E3E31" w:rsidRDefault="002A1FE8">
      <w:pPr>
        <w:rPr>
          <w:i/>
        </w:rPr>
      </w:pPr>
      <w:r w:rsidRPr="005E3E31">
        <w:rPr>
          <w:i/>
        </w:rPr>
        <w:t>Hvad er ioniseringsenergi</w:t>
      </w:r>
      <w:r w:rsidR="00C86245">
        <w:rPr>
          <w:i/>
        </w:rPr>
        <w:t>en</w:t>
      </w:r>
      <w:r w:rsidRPr="005E3E31">
        <w:rPr>
          <w:i/>
        </w:rPr>
        <w:t xml:space="preserve"> for hydrogen? </w:t>
      </w:r>
    </w:p>
    <w:p w14:paraId="5C9306C4" w14:textId="6E938A28" w:rsidR="004042E1" w:rsidRPr="005E3E31" w:rsidRDefault="004042E1">
      <w:pPr>
        <w:rPr>
          <w:i/>
        </w:rPr>
      </w:pPr>
      <w:r w:rsidRPr="005E3E31">
        <w:rPr>
          <w:i/>
        </w:rPr>
        <w:t>Hvad er bølgelængden for en foton</w:t>
      </w:r>
      <w:r w:rsidR="008F45C8" w:rsidRPr="005E3E31">
        <w:rPr>
          <w:i/>
        </w:rPr>
        <w:t>,</w:t>
      </w:r>
      <w:r w:rsidRPr="005E3E31">
        <w:rPr>
          <w:i/>
        </w:rPr>
        <w:t xml:space="preserve"> som kan ionisere hydrogen?</w:t>
      </w:r>
    </w:p>
    <w:p w14:paraId="1DCBD322" w14:textId="77777777" w:rsidR="00F64542" w:rsidRDefault="00F64542"/>
    <w:p w14:paraId="640A845D" w14:textId="312F40DC" w:rsidR="00F64542" w:rsidRPr="005E3E31" w:rsidRDefault="008B0286" w:rsidP="00F64542">
      <w:pPr>
        <w:widowControl w:val="0"/>
        <w:autoSpaceDE w:val="0"/>
        <w:autoSpaceDN w:val="0"/>
        <w:adjustRightInd w:val="0"/>
        <w:spacing w:after="240" w:line="300" w:lineRule="atLeast"/>
        <w:rPr>
          <w:i/>
        </w:rPr>
      </w:pPr>
      <w:r>
        <w:rPr>
          <w:i/>
        </w:rPr>
        <w:t>Giv,</w:t>
      </w:r>
      <w:r w:rsidR="003F25EB" w:rsidRPr="005E3E31">
        <w:rPr>
          <w:i/>
        </w:rPr>
        <w:t xml:space="preserve"> ved brug af Wiens forskydningslov (2), </w:t>
      </w:r>
      <w:r w:rsidR="00F64542" w:rsidRPr="005E3E31">
        <w:rPr>
          <w:i/>
        </w:rPr>
        <w:t>en vurdering af</w:t>
      </w:r>
      <w:r w:rsidR="00C86245">
        <w:rPr>
          <w:i/>
        </w:rPr>
        <w:t>,</w:t>
      </w:r>
      <w:r w:rsidR="00F64542" w:rsidRPr="005E3E31">
        <w:rPr>
          <w:i/>
        </w:rPr>
        <w:t xml:space="preserve"> hvor varm en stjerne skal være</w:t>
      </w:r>
      <w:r w:rsidR="00C86245">
        <w:rPr>
          <w:i/>
        </w:rPr>
        <w:t>,</w:t>
      </w:r>
      <w:r w:rsidR="00F64542" w:rsidRPr="005E3E31">
        <w:rPr>
          <w:i/>
        </w:rPr>
        <w:t xml:space="preserve"> for at størstedelen af den udsendte stråling er i stand til at ionisere hydrogen. </w:t>
      </w:r>
    </w:p>
    <w:tbl>
      <w:tblPr>
        <w:tblStyle w:val="TableGrid"/>
        <w:tblW w:w="49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8376"/>
        <w:gridCol w:w="698"/>
      </w:tblGrid>
      <w:tr w:rsidR="00F64542" w14:paraId="6F7046C8" w14:textId="77777777" w:rsidTr="00F64542">
        <w:tc>
          <w:tcPr>
            <w:tcW w:w="350" w:type="pct"/>
            <w:shd w:val="clear" w:color="auto" w:fill="auto"/>
            <w:vAlign w:val="center"/>
          </w:tcPr>
          <w:p w14:paraId="0284CF63" w14:textId="77777777" w:rsidR="00F64542" w:rsidRDefault="00F64542" w:rsidP="00F64542">
            <w:pPr>
              <w:rPr>
                <w:rFonts w:cs="Arial"/>
              </w:rPr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3C14B626" w14:textId="77777777" w:rsidR="00F64542" w:rsidRDefault="00571044" w:rsidP="00F64542">
            <w:pPr>
              <w:jc w:val="center"/>
              <w:rPr>
                <w:rFonts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maks</m:t>
                    </m:r>
                  </m:sub>
                </m:sSub>
                <m:r>
                  <w:rPr>
                    <w:rFonts w:ascii="Cambria Math" w:hAnsi="Cambria Math" w:cs="Arial"/>
                  </w:rPr>
                  <m:t>·T=2,90·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Arial"/>
                  </w:rPr>
                  <m:t xml:space="preserve"> m·K</m:t>
                </m:r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019C9798" w14:textId="77777777" w:rsidR="00F64542" w:rsidRDefault="00F64542" w:rsidP="00F6454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LISTNUM "WMeq" "NumberDefault" \L 4 </w:instrText>
            </w:r>
            <w:r>
              <w:rPr>
                <w:rFonts w:cs="Arial"/>
              </w:rPr>
              <w:fldChar w:fldCharType="end"/>
            </w:r>
          </w:p>
        </w:tc>
      </w:tr>
    </w:tbl>
    <w:p w14:paraId="39BD7668" w14:textId="77777777" w:rsidR="004042E1" w:rsidRDefault="004042E1"/>
    <w:p w14:paraId="34743425" w14:textId="0D4184A3" w:rsidR="004042E1" w:rsidRDefault="004042E1">
      <w:r>
        <w:t xml:space="preserve">Fotoner med en bølgelængde mellem 10 nm - 121 nm kaldes </w:t>
      </w:r>
      <w:r w:rsidR="008F45C8" w:rsidRPr="00702DDD">
        <w:t>EUV</w:t>
      </w:r>
      <w:r w:rsidR="008F45C8">
        <w:t xml:space="preserve"> (</w:t>
      </w:r>
      <w:r w:rsidR="008F45C8" w:rsidRPr="00702DDD">
        <w:rPr>
          <w:i/>
        </w:rPr>
        <w:t>Extreme ultraviolet</w:t>
      </w:r>
      <w:r w:rsidR="008F45C8">
        <w:t>)</w:t>
      </w:r>
      <w:r w:rsidR="008B0286">
        <w:t>,</w:t>
      </w:r>
      <w:r w:rsidR="008F45C8">
        <w:t xml:space="preserve"> og fotoner med en bølgelængde mellem 121 nm - 200 nm kaldes </w:t>
      </w:r>
      <w:r w:rsidR="008F45C8" w:rsidRPr="00702DDD">
        <w:t>FUV</w:t>
      </w:r>
      <w:r w:rsidR="008F45C8">
        <w:t xml:space="preserve"> (</w:t>
      </w:r>
      <w:r w:rsidR="008F45C8" w:rsidRPr="00702DDD">
        <w:rPr>
          <w:i/>
        </w:rPr>
        <w:t>Far ultraviolet</w:t>
      </w:r>
      <w:r w:rsidR="008F45C8">
        <w:t>).</w:t>
      </w:r>
    </w:p>
    <w:p w14:paraId="2D2811AD" w14:textId="77777777" w:rsidR="008F45C8" w:rsidRDefault="008F45C8"/>
    <w:p w14:paraId="0F776BEA" w14:textId="3FA457CF" w:rsidR="004042E1" w:rsidRPr="005E3E31" w:rsidRDefault="008F45C8">
      <w:pPr>
        <w:rPr>
          <w:i/>
        </w:rPr>
      </w:pPr>
      <w:r w:rsidRPr="005E3E31">
        <w:rPr>
          <w:i/>
        </w:rPr>
        <w:t>Forklar hvorfor området efter ioniseringsfronten (atomlaget) kun består af FUV fotoner.</w:t>
      </w:r>
    </w:p>
    <w:p w14:paraId="36039B96" w14:textId="77777777" w:rsidR="00702DDD" w:rsidRDefault="00702DDD" w:rsidP="00702DDD"/>
    <w:p w14:paraId="1F21B750" w14:textId="635FFA94" w:rsidR="00702DDD" w:rsidRDefault="003F25EB" w:rsidP="00702DDD">
      <w:pPr>
        <w:rPr>
          <w:rFonts w:cs="Times"/>
          <w:color w:val="000000"/>
        </w:rPr>
      </w:pPr>
      <w:r>
        <w:t xml:space="preserve">Af figuren ses det, at </w:t>
      </w:r>
      <w:r w:rsidR="008F45C8" w:rsidRPr="00702DDD">
        <w:t xml:space="preserve">de såkaldte </w:t>
      </w:r>
      <w:proofErr w:type="spellStart"/>
      <w:r w:rsidR="008F45C8" w:rsidRPr="00702DDD">
        <w:t>PAH</w:t>
      </w:r>
      <w:r w:rsidR="00702DDD" w:rsidRPr="00702DDD">
        <w:t>´er</w:t>
      </w:r>
      <w:proofErr w:type="spellEnd"/>
      <w:r w:rsidR="00702DDD" w:rsidRPr="00702DDD">
        <w:t xml:space="preserve"> </w:t>
      </w:r>
      <w:r w:rsidR="008F45C8" w:rsidRPr="00702DDD">
        <w:t>(</w:t>
      </w:r>
      <w:r w:rsidR="00702DDD" w:rsidRPr="005E3E31">
        <w:rPr>
          <w:rFonts w:cs="Times"/>
          <w:color w:val="000000"/>
        </w:rPr>
        <w:t xml:space="preserve">polycykliske aromatiske </w:t>
      </w:r>
      <w:proofErr w:type="spellStart"/>
      <w:r w:rsidR="00702DDD" w:rsidRPr="005E3E31">
        <w:rPr>
          <w:rFonts w:cs="Times"/>
          <w:color w:val="000000"/>
        </w:rPr>
        <w:t>hydrocarboner</w:t>
      </w:r>
      <w:proofErr w:type="spellEnd"/>
      <w:r w:rsidR="00702DDD" w:rsidRPr="00702DDD">
        <w:rPr>
          <w:rFonts w:cs="Times"/>
          <w:color w:val="000000"/>
        </w:rPr>
        <w:t>)</w:t>
      </w:r>
      <w:r w:rsidR="00702DDD">
        <w:rPr>
          <w:rFonts w:cs="Times"/>
          <w:color w:val="000000"/>
        </w:rPr>
        <w:t xml:space="preserve"> befinder sig i dette område.</w:t>
      </w:r>
    </w:p>
    <w:p w14:paraId="56EF2EAD" w14:textId="7CD7F715" w:rsidR="00BA058E" w:rsidRPr="00AE24A6" w:rsidRDefault="00BA058E" w:rsidP="00AE24A6">
      <w:pPr>
        <w:rPr>
          <w:rFonts w:cs="Times"/>
          <w:color w:val="000000"/>
        </w:rPr>
      </w:pPr>
    </w:p>
    <w:p w14:paraId="50384EB0" w14:textId="042EE58E" w:rsidR="00AE24A6" w:rsidRDefault="00F64542" w:rsidP="00AE24A6">
      <w:pPr>
        <w:rPr>
          <w:rFonts w:cs="Verdana"/>
          <w:color w:val="262626"/>
        </w:rPr>
      </w:pPr>
      <w:r w:rsidRPr="00AE24A6">
        <w:rPr>
          <w:rFonts w:cs="Times"/>
          <w:color w:val="000000"/>
        </w:rPr>
        <w:t xml:space="preserve">Tilstedeværelsen af </w:t>
      </w:r>
      <w:r w:rsidR="00BA058E" w:rsidRPr="00AE24A6">
        <w:rPr>
          <w:rFonts w:cs="Times"/>
          <w:color w:val="000000"/>
        </w:rPr>
        <w:t>molekylær hydrogen (</w:t>
      </w:r>
      <m:oMath>
        <m:sSub>
          <m:sSubPr>
            <m:ctrlPr>
              <w:rPr>
                <w:rFonts w:ascii="Cambria Math" w:hAnsi="Cambria Math" w:cs="Times"/>
                <w:i/>
                <w:color w:val="000000"/>
              </w:rPr>
            </m:ctrlPr>
          </m:sSubPr>
          <m:e>
            <m:r>
              <w:rPr>
                <w:rFonts w:ascii="Cambria Math" w:hAnsi="Cambria Math" w:cs="Times"/>
                <w:color w:val="000000"/>
              </w:rPr>
              <m:t>H</m:t>
            </m:r>
          </m:e>
          <m:sub>
            <m:r>
              <w:rPr>
                <w:rFonts w:ascii="Cambria Math" w:hAnsi="Cambria Math" w:cs="Times"/>
                <w:color w:val="000000"/>
              </w:rPr>
              <m:t>2</m:t>
            </m:r>
          </m:sub>
        </m:sSub>
        <m:r>
          <w:rPr>
            <w:rFonts w:ascii="Cambria Math" w:hAnsi="Cambria Math" w:cs="Times"/>
            <w:color w:val="000000"/>
          </w:rPr>
          <m:t>)</m:t>
        </m:r>
      </m:oMath>
      <w:r w:rsidRPr="00AE24A6">
        <w:rPr>
          <w:rFonts w:cs="Times"/>
          <w:color w:val="000000"/>
        </w:rPr>
        <w:t xml:space="preserve"> ses efter den såkaldte </w:t>
      </w:r>
      <w:r w:rsidRPr="00AE24A6">
        <w:rPr>
          <w:rFonts w:cs="Verdana"/>
          <w:color w:val="262626"/>
        </w:rPr>
        <w:t>dissociation</w:t>
      </w:r>
      <w:r w:rsidR="00AE24A6" w:rsidRPr="00AE24A6">
        <w:rPr>
          <w:rFonts w:cs="Verdana"/>
          <w:color w:val="262626"/>
        </w:rPr>
        <w:t xml:space="preserve">-front. Da tætheden </w:t>
      </w:r>
      <w:r w:rsidR="00AE24A6">
        <w:rPr>
          <w:rFonts w:cs="Verdana"/>
          <w:color w:val="262626"/>
        </w:rPr>
        <w:t>og temperaturen i området er forholdsvis lav</w:t>
      </w:r>
      <w:r w:rsidR="008B0286">
        <w:rPr>
          <w:rFonts w:cs="Verdana"/>
          <w:color w:val="262626"/>
        </w:rPr>
        <w:t>,</w:t>
      </w:r>
      <w:r w:rsidR="00AE24A6">
        <w:rPr>
          <w:rFonts w:cs="Verdana"/>
          <w:color w:val="262626"/>
        </w:rPr>
        <w:t xml:space="preserve"> vil dannelsen af molekylær hydrogen være meget lidt effektiv.</w:t>
      </w:r>
    </w:p>
    <w:p w14:paraId="69C52724" w14:textId="77777777" w:rsidR="00883EBC" w:rsidRDefault="00883EBC" w:rsidP="00AE24A6">
      <w:pPr>
        <w:rPr>
          <w:rFonts w:cs="Verdana"/>
          <w:color w:val="262626"/>
        </w:rPr>
      </w:pPr>
    </w:p>
    <w:p w14:paraId="02008D37" w14:textId="43CF0693" w:rsidR="00E154BF" w:rsidRPr="005E3E31" w:rsidRDefault="00883EBC" w:rsidP="00AE24A6">
      <w:pPr>
        <w:rPr>
          <w:rFonts w:cs="Verdana"/>
          <w:i/>
          <w:color w:val="262626"/>
        </w:rPr>
      </w:pPr>
      <w:r w:rsidRPr="005E3E31">
        <w:rPr>
          <w:rFonts w:cs="Verdana"/>
          <w:i/>
          <w:color w:val="262626"/>
        </w:rPr>
        <w:t>Nævn de</w:t>
      </w:r>
      <w:r w:rsidR="00AE24A6" w:rsidRPr="005E3E31">
        <w:rPr>
          <w:rFonts w:cs="Verdana"/>
          <w:i/>
          <w:color w:val="262626"/>
        </w:rPr>
        <w:t xml:space="preserve"> destruktive processer</w:t>
      </w:r>
      <w:r w:rsidRPr="005E3E31">
        <w:rPr>
          <w:rFonts w:cs="Verdana"/>
          <w:i/>
          <w:color w:val="262626"/>
        </w:rPr>
        <w:t>,</w:t>
      </w:r>
      <w:r w:rsidR="00AE24A6" w:rsidRPr="005E3E31">
        <w:rPr>
          <w:rFonts w:cs="Verdana"/>
          <w:i/>
          <w:color w:val="262626"/>
        </w:rPr>
        <w:t xml:space="preserve"> som </w:t>
      </w:r>
      <w:r w:rsidRPr="005E3E31">
        <w:rPr>
          <w:rFonts w:cs="Verdana"/>
          <w:i/>
          <w:color w:val="262626"/>
        </w:rPr>
        <w:t>vil arbejde på at splitte de nydannede molekyler.</w:t>
      </w:r>
    </w:p>
    <w:p w14:paraId="2186630E" w14:textId="77777777" w:rsidR="00883EBC" w:rsidRDefault="00883EBC" w:rsidP="00883EBC"/>
    <w:p w14:paraId="26A6EBB2" w14:textId="423C45D5" w:rsidR="00883EBC" w:rsidRDefault="00883EBC" w:rsidP="00883EBC">
      <w:r>
        <w:t>Der må altså findes en meget effe</w:t>
      </w:r>
      <w:r w:rsidR="007A5CFE">
        <w:t>ktiv mekanisme, som kan sikre</w:t>
      </w:r>
      <w:r>
        <w:t xml:space="preserve"> dannelsen af molekylær hydrogen i et tempo</w:t>
      </w:r>
      <w:r w:rsidR="007A5CFE">
        <w:t>,</w:t>
      </w:r>
      <w:r>
        <w:t xml:space="preserve"> der matcher de destruktive processer.</w:t>
      </w:r>
    </w:p>
    <w:p w14:paraId="3ADA11FE" w14:textId="77777777" w:rsidR="00883EBC" w:rsidRDefault="00883EBC" w:rsidP="00883EBC"/>
    <w:p w14:paraId="76250660" w14:textId="1629350E" w:rsidR="00883EBC" w:rsidRPr="005E3E31" w:rsidRDefault="00883EBC" w:rsidP="00883EBC">
      <w:pPr>
        <w:rPr>
          <w:i/>
        </w:rPr>
      </w:pPr>
      <w:r w:rsidRPr="005E3E31">
        <w:rPr>
          <w:i/>
        </w:rPr>
        <w:t xml:space="preserve">Hvor </w:t>
      </w:r>
      <w:r w:rsidR="007A5CFE" w:rsidRPr="005E3E31">
        <w:rPr>
          <w:i/>
        </w:rPr>
        <w:t>forestiller man sig</w:t>
      </w:r>
      <w:r w:rsidR="008B0286">
        <w:rPr>
          <w:i/>
        </w:rPr>
        <w:t>,</w:t>
      </w:r>
      <w:r w:rsidR="007A5CFE" w:rsidRPr="005E3E31">
        <w:rPr>
          <w:i/>
        </w:rPr>
        <w:t xml:space="preserve"> at denne effektive proces finder sted?</w:t>
      </w:r>
    </w:p>
    <w:p w14:paraId="51F73DD5" w14:textId="77777777" w:rsidR="00883EBC" w:rsidRDefault="00883EBC" w:rsidP="000100F1">
      <w:pPr>
        <w:jc w:val="both"/>
        <w:rPr>
          <w:rFonts w:cs="Times"/>
          <w:color w:val="000000"/>
        </w:rPr>
      </w:pPr>
    </w:p>
    <w:p w14:paraId="5E307F9D" w14:textId="2D7B7675" w:rsidR="007A5CFE" w:rsidRPr="00DD74C9" w:rsidRDefault="007A5CFE" w:rsidP="007A5CFE">
      <w:pPr>
        <w:rPr>
          <w:b/>
        </w:rPr>
      </w:pPr>
      <w:r w:rsidRPr="00E3086A">
        <w:rPr>
          <w:rFonts w:cs="Arial"/>
        </w:rPr>
        <w:t xml:space="preserve">4) </w:t>
      </w:r>
      <w:proofErr w:type="spellStart"/>
      <w:r w:rsidRPr="007A5CFE">
        <w:rPr>
          <w:b/>
        </w:rPr>
        <w:t>PAH´er</w:t>
      </w:r>
      <w:proofErr w:type="spellEnd"/>
      <w:r w:rsidR="00DD74C9">
        <w:rPr>
          <w:b/>
        </w:rPr>
        <w:t xml:space="preserve"> </w:t>
      </w:r>
      <w:r w:rsidR="00DD74C9" w:rsidRPr="00DD74C9">
        <w:rPr>
          <w:b/>
        </w:rPr>
        <w:t>(</w:t>
      </w:r>
      <w:r w:rsidR="00DD74C9" w:rsidRPr="005E3E31">
        <w:rPr>
          <w:rFonts w:cs="Times"/>
          <w:b/>
          <w:i/>
          <w:color w:val="000000"/>
        </w:rPr>
        <w:t xml:space="preserve">polycykliske aromatiske </w:t>
      </w:r>
      <w:proofErr w:type="spellStart"/>
      <w:r w:rsidR="00DD74C9" w:rsidRPr="005E3E31">
        <w:rPr>
          <w:rFonts w:cs="Times"/>
          <w:b/>
          <w:i/>
          <w:color w:val="000000"/>
        </w:rPr>
        <w:t>hydrocarboner</w:t>
      </w:r>
      <w:proofErr w:type="spellEnd"/>
      <w:r w:rsidR="00DD74C9" w:rsidRPr="00DD74C9">
        <w:rPr>
          <w:rFonts w:cs="Times"/>
          <w:b/>
          <w:color w:val="000000"/>
        </w:rPr>
        <w:t>)</w:t>
      </w:r>
    </w:p>
    <w:p w14:paraId="150C048D" w14:textId="77777777" w:rsidR="00883EBC" w:rsidRDefault="00883EBC" w:rsidP="000100F1">
      <w:pPr>
        <w:jc w:val="both"/>
        <w:rPr>
          <w:rFonts w:cs="Times"/>
          <w:color w:val="000000"/>
        </w:rPr>
      </w:pPr>
    </w:p>
    <w:p w14:paraId="785DD65D" w14:textId="7DBEADDC" w:rsidR="007A5CFE" w:rsidRPr="005E3E31" w:rsidRDefault="00DD74C9" w:rsidP="00DD74C9">
      <w:pPr>
        <w:rPr>
          <w:rFonts w:cs="Times"/>
          <w:i/>
          <w:color w:val="000000"/>
        </w:rPr>
      </w:pPr>
      <w:r w:rsidRPr="005E3E31">
        <w:rPr>
          <w:rFonts w:cs="Times"/>
          <w:i/>
          <w:color w:val="000000"/>
        </w:rPr>
        <w:t xml:space="preserve">Hvad er </w:t>
      </w:r>
      <w:proofErr w:type="spellStart"/>
      <w:r w:rsidR="007A5CFE" w:rsidRPr="005E3E31">
        <w:rPr>
          <w:rFonts w:cs="Times"/>
          <w:i/>
          <w:color w:val="000000"/>
        </w:rPr>
        <w:t>PAH’er</w:t>
      </w:r>
      <w:proofErr w:type="spellEnd"/>
      <w:r w:rsidRPr="005E3E31">
        <w:rPr>
          <w:rFonts w:cs="Times"/>
          <w:i/>
          <w:color w:val="000000"/>
        </w:rPr>
        <w:t xml:space="preserve">? Og hvorfor har eksistensen af </w:t>
      </w:r>
      <w:proofErr w:type="spellStart"/>
      <w:r w:rsidRPr="005E3E31">
        <w:rPr>
          <w:rFonts w:cs="Times"/>
          <w:i/>
          <w:color w:val="000000"/>
        </w:rPr>
        <w:t>PAH´er</w:t>
      </w:r>
      <w:proofErr w:type="spellEnd"/>
      <w:r w:rsidRPr="005E3E31">
        <w:rPr>
          <w:rFonts w:cs="Times"/>
          <w:i/>
          <w:color w:val="000000"/>
        </w:rPr>
        <w:t xml:space="preserve"> i det interstellare rum være</w:t>
      </w:r>
      <w:r w:rsidR="005E3E31">
        <w:rPr>
          <w:rFonts w:cs="Times"/>
          <w:i/>
          <w:color w:val="000000"/>
        </w:rPr>
        <w:t>t</w:t>
      </w:r>
      <w:r w:rsidRPr="005E3E31">
        <w:rPr>
          <w:rFonts w:cs="Times"/>
          <w:i/>
          <w:color w:val="000000"/>
        </w:rPr>
        <w:t xml:space="preserve"> </w:t>
      </w:r>
      <w:r w:rsidR="005E3E31">
        <w:rPr>
          <w:rFonts w:cs="Times"/>
          <w:i/>
          <w:color w:val="000000"/>
        </w:rPr>
        <w:t>genstand for debat</w:t>
      </w:r>
      <w:r w:rsidRPr="005E3E31">
        <w:rPr>
          <w:rFonts w:cs="Times"/>
          <w:i/>
          <w:color w:val="000000"/>
        </w:rPr>
        <w:t xml:space="preserve"> blandt forskere </w:t>
      </w:r>
      <w:r w:rsidR="005E3E31">
        <w:rPr>
          <w:rFonts w:cs="Times"/>
          <w:i/>
          <w:color w:val="000000"/>
        </w:rPr>
        <w:t xml:space="preserve">i </w:t>
      </w:r>
      <w:r w:rsidRPr="005E3E31">
        <w:rPr>
          <w:rFonts w:cs="Times"/>
          <w:i/>
          <w:color w:val="000000"/>
        </w:rPr>
        <w:t>de sidste 20 år?</w:t>
      </w:r>
    </w:p>
    <w:p w14:paraId="3FF84582" w14:textId="77777777" w:rsidR="00DD74C9" w:rsidRDefault="00DD74C9" w:rsidP="00DD74C9">
      <w:pPr>
        <w:rPr>
          <w:rFonts w:cs="Times"/>
          <w:color w:val="000000"/>
        </w:rPr>
      </w:pPr>
    </w:p>
    <w:p w14:paraId="328F5030" w14:textId="45E523F7" w:rsidR="00DD74C9" w:rsidRPr="005E3E31" w:rsidRDefault="00DD74C9" w:rsidP="00DD74C9">
      <w:pPr>
        <w:rPr>
          <w:rFonts w:cs="Times"/>
          <w:i/>
          <w:color w:val="000000"/>
        </w:rPr>
      </w:pPr>
      <w:r w:rsidRPr="005E3E31">
        <w:rPr>
          <w:rFonts w:cs="Times"/>
          <w:i/>
          <w:color w:val="000000"/>
        </w:rPr>
        <w:t>Undersøg hvad et emissionsspektrum er</w:t>
      </w:r>
      <w:r w:rsidR="008B0286">
        <w:rPr>
          <w:rFonts w:cs="Times"/>
          <w:i/>
          <w:color w:val="000000"/>
        </w:rPr>
        <w:t>,</w:t>
      </w:r>
      <w:r w:rsidRPr="005E3E31">
        <w:rPr>
          <w:rFonts w:cs="Times"/>
          <w:i/>
          <w:color w:val="000000"/>
        </w:rPr>
        <w:t xml:space="preserve"> og hvad et absorptionsspektrum er</w:t>
      </w:r>
      <w:r w:rsidR="003F25EB" w:rsidRPr="005E3E31">
        <w:rPr>
          <w:rFonts w:cs="Times"/>
          <w:i/>
          <w:color w:val="000000"/>
        </w:rPr>
        <w:t>.</w:t>
      </w:r>
    </w:p>
    <w:p w14:paraId="26270762" w14:textId="77777777" w:rsidR="00720458" w:rsidRDefault="00720458" w:rsidP="00DD74C9">
      <w:pPr>
        <w:rPr>
          <w:rFonts w:cs="Times"/>
          <w:color w:val="000000"/>
        </w:rPr>
      </w:pPr>
    </w:p>
    <w:p w14:paraId="4252F9B1" w14:textId="667E6FE3" w:rsidR="00720458" w:rsidRPr="005E3E31" w:rsidRDefault="00720458" w:rsidP="00DD74C9">
      <w:pPr>
        <w:rPr>
          <w:rFonts w:cs="Times"/>
          <w:i/>
          <w:color w:val="000000"/>
        </w:rPr>
      </w:pPr>
      <w:r w:rsidRPr="005E3E31">
        <w:rPr>
          <w:rFonts w:cs="Times"/>
          <w:i/>
          <w:color w:val="000000"/>
        </w:rPr>
        <w:t xml:space="preserve">Hvordan observerer man tilstedeværelsen af </w:t>
      </w:r>
      <w:proofErr w:type="spellStart"/>
      <w:r w:rsidRPr="005E3E31">
        <w:rPr>
          <w:rFonts w:cs="Times"/>
          <w:i/>
          <w:color w:val="000000"/>
        </w:rPr>
        <w:t>PAH’er</w:t>
      </w:r>
      <w:proofErr w:type="spellEnd"/>
      <w:r w:rsidRPr="005E3E31">
        <w:rPr>
          <w:rFonts w:cs="Times"/>
          <w:i/>
          <w:color w:val="000000"/>
        </w:rPr>
        <w:t xml:space="preserve"> i det interstellare rum?</w:t>
      </w:r>
    </w:p>
    <w:p w14:paraId="56A28008" w14:textId="77777777" w:rsidR="007A5CFE" w:rsidRDefault="007A5CFE" w:rsidP="00DD74C9">
      <w:pPr>
        <w:rPr>
          <w:rFonts w:cs="Times"/>
          <w:color w:val="000000"/>
        </w:rPr>
      </w:pPr>
    </w:p>
    <w:p w14:paraId="0D1C5586" w14:textId="66380F06" w:rsidR="00DD74C9" w:rsidRDefault="00DD74C9" w:rsidP="00DD74C9">
      <w:pPr>
        <w:rPr>
          <w:rFonts w:cs="Times"/>
          <w:color w:val="000000"/>
        </w:rPr>
      </w:pPr>
      <w:r>
        <w:rPr>
          <w:rFonts w:cs="Times"/>
          <w:color w:val="000000"/>
        </w:rPr>
        <w:t xml:space="preserve">Nedenstående figur viser endnu engang den såkaldte </w:t>
      </w:r>
      <w:r w:rsidR="008B0286">
        <w:rPr>
          <w:rFonts w:cs="Times"/>
          <w:color w:val="000000"/>
        </w:rPr>
        <w:t>”</w:t>
      </w:r>
      <w:r>
        <w:rPr>
          <w:rFonts w:cs="Times"/>
          <w:color w:val="000000"/>
        </w:rPr>
        <w:t>Orion Bar</w:t>
      </w:r>
      <w:r w:rsidR="008B0286">
        <w:rPr>
          <w:rFonts w:cs="Times"/>
          <w:color w:val="000000"/>
        </w:rPr>
        <w:t>”</w:t>
      </w:r>
      <w:r>
        <w:rPr>
          <w:rFonts w:cs="Times"/>
          <w:color w:val="000000"/>
        </w:rPr>
        <w:t>. Det blå o</w:t>
      </w:r>
      <w:r w:rsidR="008B0286">
        <w:rPr>
          <w:rFonts w:cs="Times"/>
          <w:color w:val="000000"/>
        </w:rPr>
        <w:t>mråde</w:t>
      </w:r>
      <w:r w:rsidR="00720458">
        <w:rPr>
          <w:rFonts w:cs="Times"/>
          <w:color w:val="000000"/>
        </w:rPr>
        <w:t xml:space="preserve"> viser tilstedeværelsen af</w:t>
      </w:r>
      <w:r>
        <w:rPr>
          <w:rFonts w:cs="Times"/>
          <w:color w:val="000000"/>
        </w:rPr>
        <w:t xml:space="preserve"> </w:t>
      </w:r>
      <w:proofErr w:type="spellStart"/>
      <w:r>
        <w:rPr>
          <w:rFonts w:cs="Times"/>
          <w:color w:val="000000"/>
        </w:rPr>
        <w:t>PAH’er</w:t>
      </w:r>
      <w:proofErr w:type="spellEnd"/>
      <w:r>
        <w:rPr>
          <w:rFonts w:cs="Times"/>
          <w:color w:val="000000"/>
        </w:rPr>
        <w:t>,</w:t>
      </w:r>
      <w:r w:rsidR="00720458">
        <w:rPr>
          <w:rFonts w:cs="Times"/>
          <w:color w:val="000000"/>
        </w:rPr>
        <w:t xml:space="preserve"> det grønne område af</w:t>
      </w:r>
      <w:r w:rsidR="00AA5B9E">
        <w:rPr>
          <w:rFonts w:cs="Times"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 w:cs="Times"/>
                <w:i/>
                <w:color w:val="000000"/>
              </w:rPr>
            </m:ctrlPr>
          </m:sSubPr>
          <m:e>
            <m:r>
              <w:rPr>
                <w:rFonts w:ascii="Cambria Math" w:hAnsi="Cambria Math" w:cs="Times"/>
                <w:color w:val="000000"/>
              </w:rPr>
              <m:t>H</m:t>
            </m:r>
          </m:e>
          <m:sub>
            <m:r>
              <w:rPr>
                <w:rFonts w:ascii="Cambria Math" w:hAnsi="Cambria Math" w:cs="Times"/>
                <w:color w:val="000000"/>
              </w:rPr>
              <m:t>2</m:t>
            </m:r>
          </m:sub>
        </m:sSub>
      </m:oMath>
      <w:r w:rsidR="00720458">
        <w:rPr>
          <w:rFonts w:cs="Times"/>
          <w:color w:val="000000"/>
        </w:rPr>
        <w:t xml:space="preserve"> og det røde område af</w:t>
      </w:r>
      <w:r w:rsidR="00AA5B9E">
        <w:rPr>
          <w:rFonts w:cs="Times"/>
          <w:color w:val="000000"/>
        </w:rPr>
        <w:t xml:space="preserve"> </w:t>
      </w:r>
      <m:oMath>
        <m:r>
          <w:rPr>
            <w:rFonts w:ascii="Cambria Math" w:hAnsi="Cambria Math" w:cs="Times"/>
            <w:color w:val="000000"/>
          </w:rPr>
          <m:t>CO</m:t>
        </m:r>
      </m:oMath>
      <w:r w:rsidR="009715FF">
        <w:rPr>
          <w:rFonts w:cs="Times"/>
          <w:color w:val="000000"/>
        </w:rPr>
        <w:t>.</w:t>
      </w:r>
    </w:p>
    <w:p w14:paraId="62D624E6" w14:textId="77777777" w:rsidR="00720458" w:rsidRDefault="00720458" w:rsidP="00DD74C9">
      <w:pPr>
        <w:rPr>
          <w:rFonts w:cs="Times"/>
          <w:color w:val="000000"/>
        </w:rPr>
      </w:pPr>
    </w:p>
    <w:p w14:paraId="01243479" w14:textId="502300E5" w:rsidR="004042E1" w:rsidRDefault="00BA058E" w:rsidP="00820CBD">
      <w:pPr>
        <w:spacing w:after="4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9E638D1" wp14:editId="64085F39">
            <wp:extent cx="2856373" cy="3078510"/>
            <wp:effectExtent l="0" t="0" r="0" b="0"/>
            <wp:docPr id="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68" cy="30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7F29" w14:textId="77777777" w:rsidR="002915B9" w:rsidRDefault="002915B9" w:rsidP="000100F1">
      <w:pPr>
        <w:spacing w:after="40"/>
        <w:rPr>
          <w:rFonts w:cs="Arial"/>
        </w:rPr>
      </w:pPr>
    </w:p>
    <w:p w14:paraId="662A43F0" w14:textId="51A53A25" w:rsidR="002915B9" w:rsidRPr="005E3E31" w:rsidRDefault="002915B9" w:rsidP="002915B9">
      <w:pPr>
        <w:rPr>
          <w:i/>
        </w:rPr>
      </w:pPr>
      <w:r w:rsidRPr="005E3E31">
        <w:rPr>
          <w:i/>
        </w:rPr>
        <w:t>De</w:t>
      </w:r>
      <w:r w:rsidR="00820CBD" w:rsidRPr="005E3E31">
        <w:rPr>
          <w:i/>
        </w:rPr>
        <w:t>n</w:t>
      </w:r>
      <w:r w:rsidRPr="005E3E31">
        <w:rPr>
          <w:i/>
        </w:rPr>
        <w:t xml:space="preserve"> </w:t>
      </w:r>
      <w:r w:rsidR="00C00EE9" w:rsidRPr="005E3E31">
        <w:rPr>
          <w:i/>
        </w:rPr>
        <w:t>mest karakteristiske emissionslinje</w:t>
      </w:r>
      <w:r w:rsidRPr="005E3E31">
        <w:rPr>
          <w:i/>
        </w:rPr>
        <w:t xml:space="preserve"> for </w:t>
      </w:r>
      <w:proofErr w:type="spellStart"/>
      <w:r w:rsidRPr="005E3E31">
        <w:rPr>
          <w:i/>
        </w:rPr>
        <w:t>PAH’er</w:t>
      </w:r>
      <w:r w:rsidR="00C00EE9" w:rsidRPr="005E3E31">
        <w:rPr>
          <w:i/>
        </w:rPr>
        <w:t>ne</w:t>
      </w:r>
      <w:proofErr w:type="spellEnd"/>
      <w:r w:rsidR="00C00EE9" w:rsidRPr="005E3E31">
        <w:rPr>
          <w:i/>
        </w:rPr>
        <w:t xml:space="preserve"> har bølgelængden </w:t>
      </w:r>
      <w:r w:rsidRPr="005E3E31">
        <w:rPr>
          <w:i/>
        </w:rPr>
        <w:t xml:space="preserve">3.3μm. </w:t>
      </w:r>
      <w:r w:rsidR="00C00EE9" w:rsidRPr="005E3E31">
        <w:rPr>
          <w:i/>
        </w:rPr>
        <w:t>Hvilken type stråling svarer det til?</w:t>
      </w:r>
    </w:p>
    <w:p w14:paraId="5C950FF5" w14:textId="77777777" w:rsidR="00C00EE9" w:rsidRPr="002915B9" w:rsidRDefault="00C00EE9" w:rsidP="002915B9"/>
    <w:p w14:paraId="30964770" w14:textId="51AE40F3" w:rsidR="00AA5B9E" w:rsidRPr="005E3E31" w:rsidRDefault="00C00EE9" w:rsidP="002915B9">
      <w:pPr>
        <w:rPr>
          <w:i/>
        </w:rPr>
      </w:pPr>
      <w:r w:rsidRPr="005E3E31">
        <w:rPr>
          <w:i/>
        </w:rPr>
        <w:t xml:space="preserve">Undersøg hvordan absorption af </w:t>
      </w:r>
      <w:proofErr w:type="spellStart"/>
      <w:r w:rsidRPr="005E3E31">
        <w:rPr>
          <w:i/>
        </w:rPr>
        <w:t>UV-stråling</w:t>
      </w:r>
      <w:proofErr w:type="spellEnd"/>
      <w:r w:rsidRPr="005E3E31">
        <w:rPr>
          <w:i/>
        </w:rPr>
        <w:t xml:space="preserve"> i et molekyle</w:t>
      </w:r>
      <w:r w:rsidR="00820CBD" w:rsidRPr="005E3E31">
        <w:rPr>
          <w:i/>
        </w:rPr>
        <w:t xml:space="preserve"> kan</w:t>
      </w:r>
      <w:r w:rsidRPr="005E3E31">
        <w:rPr>
          <w:i/>
        </w:rPr>
        <w:t xml:space="preserve"> </w:t>
      </w:r>
      <w:r w:rsidR="008B0286">
        <w:rPr>
          <w:i/>
        </w:rPr>
        <w:t>føre</w:t>
      </w:r>
      <w:r w:rsidR="00820CBD" w:rsidRPr="005E3E31">
        <w:rPr>
          <w:i/>
        </w:rPr>
        <w:t xml:space="preserve"> til emissionslinjer i det infrarøde spektrum.</w:t>
      </w:r>
    </w:p>
    <w:p w14:paraId="06F39A33" w14:textId="746CA28F" w:rsidR="00351BAB" w:rsidRPr="00E3086A" w:rsidRDefault="00351BAB" w:rsidP="002915B9"/>
    <w:p w14:paraId="532FA4A5" w14:textId="24FE94E7" w:rsidR="00E154BF" w:rsidRPr="005E3E31" w:rsidRDefault="00820CBD" w:rsidP="002915B9">
      <w:pPr>
        <w:rPr>
          <w:i/>
        </w:rPr>
      </w:pPr>
      <w:r w:rsidRPr="005E3E31">
        <w:rPr>
          <w:i/>
        </w:rPr>
        <w:t>Hvilke udfordringer er det ved at observer</w:t>
      </w:r>
      <w:r w:rsidR="008B0286">
        <w:rPr>
          <w:i/>
        </w:rPr>
        <w:t>e</w:t>
      </w:r>
      <w:r w:rsidRPr="005E3E31">
        <w:rPr>
          <w:i/>
        </w:rPr>
        <w:t xml:space="preserve"> i det infrarøde spektrum?</w:t>
      </w:r>
    </w:p>
    <w:p w14:paraId="6D16EFA6" w14:textId="70A4C9C2" w:rsidR="00227780" w:rsidRPr="00820CBD" w:rsidRDefault="00227780" w:rsidP="002915B9"/>
    <w:p w14:paraId="0AAF347F" w14:textId="6F3315EF" w:rsidR="00926712" w:rsidRPr="00205EA1" w:rsidRDefault="009B04AF" w:rsidP="002915B9">
      <w:pPr>
        <w:rPr>
          <w:i/>
        </w:rPr>
      </w:pPr>
      <w:r w:rsidRPr="00205EA1">
        <w:rPr>
          <w:i/>
        </w:rPr>
        <w:t xml:space="preserve">Hvad har Liv </w:t>
      </w:r>
      <w:proofErr w:type="spellStart"/>
      <w:r w:rsidRPr="00205EA1">
        <w:rPr>
          <w:i/>
        </w:rPr>
        <w:t>Hornekjær</w:t>
      </w:r>
      <w:proofErr w:type="spellEnd"/>
      <w:r w:rsidRPr="00205EA1">
        <w:rPr>
          <w:i/>
        </w:rPr>
        <w:t xml:space="preserve"> og hendes gruppe</w:t>
      </w:r>
      <w:r w:rsidR="008B0286">
        <w:rPr>
          <w:i/>
        </w:rPr>
        <w:t>,</w:t>
      </w:r>
      <w:r w:rsidRPr="00205EA1">
        <w:rPr>
          <w:i/>
        </w:rPr>
        <w:t xml:space="preserve"> som de første</w:t>
      </w:r>
      <w:r w:rsidR="008B0286">
        <w:rPr>
          <w:i/>
        </w:rPr>
        <w:t>,</w:t>
      </w:r>
      <w:r w:rsidRPr="00205EA1">
        <w:rPr>
          <w:i/>
        </w:rPr>
        <w:t xml:space="preserve"> eksperimentelt vist?</w:t>
      </w:r>
    </w:p>
    <w:p w14:paraId="1AE0659C" w14:textId="0DFBEBE6" w:rsidR="00D342DB" w:rsidRPr="00205EA1" w:rsidRDefault="00D342DB">
      <w:pPr>
        <w:rPr>
          <w:i/>
        </w:rPr>
      </w:pPr>
    </w:p>
    <w:p w14:paraId="0319FCAC" w14:textId="15DD6D9C" w:rsidR="0087476D" w:rsidRPr="00205EA1" w:rsidRDefault="009B04AF">
      <w:pPr>
        <w:rPr>
          <w:i/>
        </w:rPr>
      </w:pPr>
      <w:r w:rsidRPr="00205EA1">
        <w:rPr>
          <w:i/>
        </w:rPr>
        <w:t>Hv</w:t>
      </w:r>
      <w:r w:rsidR="003F25EB" w:rsidRPr="00205EA1">
        <w:rPr>
          <w:i/>
        </w:rPr>
        <w:t>ad vil det sige</w:t>
      </w:r>
      <w:r w:rsidR="008B0286">
        <w:rPr>
          <w:i/>
        </w:rPr>
        <w:t>,</w:t>
      </w:r>
      <w:r w:rsidR="003F25EB" w:rsidRPr="00205EA1">
        <w:rPr>
          <w:i/>
        </w:rPr>
        <w:t xml:space="preserve"> at </w:t>
      </w:r>
      <w:proofErr w:type="spellStart"/>
      <w:r w:rsidR="003F25EB" w:rsidRPr="00205EA1">
        <w:rPr>
          <w:i/>
        </w:rPr>
        <w:t>PAH´en</w:t>
      </w:r>
      <w:proofErr w:type="spellEnd"/>
      <w:r w:rsidRPr="00205EA1">
        <w:rPr>
          <w:i/>
        </w:rPr>
        <w:t xml:space="preserve"> </w:t>
      </w:r>
      <w:proofErr w:type="spellStart"/>
      <w:r w:rsidRPr="00205EA1">
        <w:rPr>
          <w:i/>
        </w:rPr>
        <w:t>coronen</w:t>
      </w:r>
      <w:proofErr w:type="spellEnd"/>
      <w:r w:rsidRPr="00205EA1">
        <w:rPr>
          <w:i/>
        </w:rPr>
        <w:t xml:space="preserve"> bliver </w:t>
      </w:r>
      <w:proofErr w:type="spellStart"/>
      <w:r w:rsidRPr="00205EA1">
        <w:rPr>
          <w:i/>
        </w:rPr>
        <w:t>superhydrogeneret</w:t>
      </w:r>
      <w:proofErr w:type="spellEnd"/>
      <w:r w:rsidRPr="00205EA1">
        <w:rPr>
          <w:i/>
        </w:rPr>
        <w:t xml:space="preserve">? </w:t>
      </w:r>
    </w:p>
    <w:p w14:paraId="13802220" w14:textId="77777777" w:rsidR="0065382B" w:rsidRPr="00205EA1" w:rsidRDefault="0065382B">
      <w:pPr>
        <w:rPr>
          <w:i/>
        </w:rPr>
      </w:pPr>
    </w:p>
    <w:p w14:paraId="06064A19" w14:textId="4C29E55C" w:rsidR="008673C2" w:rsidRPr="00205EA1" w:rsidRDefault="009B04AF">
      <w:pPr>
        <w:rPr>
          <w:i/>
        </w:rPr>
      </w:pPr>
      <w:r w:rsidRPr="00205EA1">
        <w:rPr>
          <w:i/>
        </w:rPr>
        <w:t>Hvordan forestiller man sig</w:t>
      </w:r>
      <w:r w:rsidR="008C723D" w:rsidRPr="00205EA1">
        <w:rPr>
          <w:i/>
        </w:rPr>
        <w:t xml:space="preserve">, at molekylær hydrogen bliver dannet på </w:t>
      </w:r>
      <w:proofErr w:type="spellStart"/>
      <w:r w:rsidR="008C723D" w:rsidRPr="00205EA1">
        <w:rPr>
          <w:i/>
        </w:rPr>
        <w:t>coronen</w:t>
      </w:r>
      <w:proofErr w:type="spellEnd"/>
      <w:r w:rsidR="008C723D" w:rsidRPr="00205EA1">
        <w:rPr>
          <w:i/>
        </w:rPr>
        <w:t>?</w:t>
      </w:r>
    </w:p>
    <w:p w14:paraId="6CFA1F39" w14:textId="77777777" w:rsidR="0065382B" w:rsidRDefault="0065382B"/>
    <w:p w14:paraId="528CAFCA" w14:textId="7D060D9B" w:rsidR="0065382B" w:rsidRPr="00205EA1" w:rsidRDefault="008C723D">
      <w:pPr>
        <w:rPr>
          <w:i/>
        </w:rPr>
      </w:pPr>
      <w:r w:rsidRPr="00205EA1">
        <w:rPr>
          <w:i/>
        </w:rPr>
        <w:t>Hvad bruger man de to eksperimentelle teknikker: masse-</w:t>
      </w:r>
      <w:proofErr w:type="spellStart"/>
      <w:r w:rsidRPr="00205EA1">
        <w:rPr>
          <w:i/>
        </w:rPr>
        <w:t>spektrometri</w:t>
      </w:r>
      <w:proofErr w:type="spellEnd"/>
      <w:r w:rsidRPr="00205EA1">
        <w:rPr>
          <w:i/>
        </w:rPr>
        <w:t xml:space="preserve"> og skanning-tunnel-mikroskopi (STM) til, i forbindelse med und</w:t>
      </w:r>
      <w:bookmarkStart w:id="0" w:name="_GoBack"/>
      <w:bookmarkEnd w:id="0"/>
      <w:r w:rsidRPr="00205EA1">
        <w:rPr>
          <w:i/>
        </w:rPr>
        <w:t xml:space="preserve">ersøgelsen af </w:t>
      </w:r>
      <w:proofErr w:type="spellStart"/>
      <w:r w:rsidRPr="00205EA1">
        <w:rPr>
          <w:i/>
        </w:rPr>
        <w:t>PAH’er</w:t>
      </w:r>
      <w:proofErr w:type="spellEnd"/>
      <w:r w:rsidRPr="00205EA1">
        <w:rPr>
          <w:i/>
        </w:rPr>
        <w:t>?</w:t>
      </w:r>
    </w:p>
    <w:p w14:paraId="2B989B61" w14:textId="77777777" w:rsidR="008C723D" w:rsidRDefault="008C723D"/>
    <w:p w14:paraId="466FB23A" w14:textId="49E0D7D2" w:rsidR="0065382B" w:rsidRDefault="008D0D37">
      <w:r>
        <w:t>Man forestiller sig altså</w:t>
      </w:r>
      <w:r w:rsidR="008B0286">
        <w:t>,</w:t>
      </w:r>
      <w:r>
        <w:t xml:space="preserve"> at </w:t>
      </w:r>
      <w:proofErr w:type="spellStart"/>
      <w:r>
        <w:t>superhydrogering</w:t>
      </w:r>
      <w:proofErr w:type="spellEnd"/>
      <w:r>
        <w:t xml:space="preserve"> af PAH-molekyler kan være den effektive mekanisme</w:t>
      </w:r>
      <w:r w:rsidR="008B0286">
        <w:t>,</w:t>
      </w:r>
      <w:r>
        <w:t xml:space="preserve"> som øger dannelsen af molekylær hydrogen.</w:t>
      </w:r>
    </w:p>
    <w:p w14:paraId="20748BC5" w14:textId="77777777" w:rsidR="008D0D37" w:rsidRDefault="008D0D37"/>
    <w:p w14:paraId="3222D2DE" w14:textId="7DA65020" w:rsidR="008D0D37" w:rsidRPr="00205EA1" w:rsidRDefault="00205EA1">
      <w:pPr>
        <w:rPr>
          <w:i/>
        </w:rPr>
      </w:pPr>
      <w:r>
        <w:rPr>
          <w:i/>
        </w:rPr>
        <w:t xml:space="preserve">Hvilken rolle kan </w:t>
      </w:r>
      <w:proofErr w:type="spellStart"/>
      <w:r>
        <w:rPr>
          <w:i/>
        </w:rPr>
        <w:t>UV-strålingen</w:t>
      </w:r>
      <w:proofErr w:type="spellEnd"/>
      <w:r w:rsidR="008D0D37" w:rsidRPr="00205EA1">
        <w:rPr>
          <w:i/>
        </w:rPr>
        <w:t xml:space="preserve"> spille i den forbindelse ? Hvad er en fotokatalytisk proces?</w:t>
      </w:r>
    </w:p>
    <w:p w14:paraId="46152C25" w14:textId="77777777" w:rsidR="0065382B" w:rsidRDefault="0065382B"/>
    <w:p w14:paraId="473480A6" w14:textId="25EE8583" w:rsidR="0074687C" w:rsidRPr="00A25931" w:rsidRDefault="008D0D37" w:rsidP="00A25931">
      <w:r w:rsidRPr="00205EA1">
        <w:rPr>
          <w:i/>
        </w:rPr>
        <w:t>Hvad er de fremtidige perspektiver i forskningsprojektet?</w:t>
      </w:r>
    </w:p>
    <w:sectPr w:rsidR="0074687C" w:rsidRPr="00A25931" w:rsidSect="00AA4115">
      <w:headerReference w:type="defaul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AC990" w14:textId="77777777" w:rsidR="00C86245" w:rsidRDefault="00C86245" w:rsidP="00640256">
      <w:r>
        <w:separator/>
      </w:r>
    </w:p>
  </w:endnote>
  <w:endnote w:type="continuationSeparator" w:id="0">
    <w:p w14:paraId="27E2E4A1" w14:textId="77777777" w:rsidR="00C86245" w:rsidRDefault="00C86245" w:rsidP="00640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76AFFC" w14:textId="77777777" w:rsidR="00C86245" w:rsidRDefault="00C86245" w:rsidP="00640256">
      <w:r>
        <w:separator/>
      </w:r>
    </w:p>
  </w:footnote>
  <w:footnote w:type="continuationSeparator" w:id="0">
    <w:p w14:paraId="65C5CD4F" w14:textId="77777777" w:rsidR="00C86245" w:rsidRDefault="00C86245" w:rsidP="006402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AD2F1" w14:textId="77777777" w:rsidR="00C86245" w:rsidRDefault="00C86245" w:rsidP="00640256">
    <w:r>
      <w:t>Arbejdsspørgsmål til artiklen: Kemi mellem stjernerne</w:t>
    </w:r>
  </w:p>
  <w:p w14:paraId="58EEDDCA" w14:textId="77777777" w:rsidR="0001330A" w:rsidRDefault="0001330A" w:rsidP="00640256"/>
  <w:p w14:paraId="6F54ACEA" w14:textId="18B13572" w:rsidR="00C86245" w:rsidRDefault="00C862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3C2"/>
    <w:rsid w:val="000100F1"/>
    <w:rsid w:val="0001330A"/>
    <w:rsid w:val="000302C1"/>
    <w:rsid w:val="00051AFE"/>
    <w:rsid w:val="0012697D"/>
    <w:rsid w:val="00173496"/>
    <w:rsid w:val="001760E7"/>
    <w:rsid w:val="00183A5E"/>
    <w:rsid w:val="001C35B0"/>
    <w:rsid w:val="001E7040"/>
    <w:rsid w:val="00205EA1"/>
    <w:rsid w:val="002108F0"/>
    <w:rsid w:val="00227780"/>
    <w:rsid w:val="00236343"/>
    <w:rsid w:val="00241FB2"/>
    <w:rsid w:val="002915B9"/>
    <w:rsid w:val="00291CF0"/>
    <w:rsid w:val="002A1FE8"/>
    <w:rsid w:val="002E27A9"/>
    <w:rsid w:val="0030383D"/>
    <w:rsid w:val="00351BAB"/>
    <w:rsid w:val="003C51F1"/>
    <w:rsid w:val="003F25EB"/>
    <w:rsid w:val="003F6C97"/>
    <w:rsid w:val="004042E1"/>
    <w:rsid w:val="00485DD8"/>
    <w:rsid w:val="004A2859"/>
    <w:rsid w:val="004B0058"/>
    <w:rsid w:val="0054123C"/>
    <w:rsid w:val="00571044"/>
    <w:rsid w:val="005E3E31"/>
    <w:rsid w:val="00614D0A"/>
    <w:rsid w:val="00621FAA"/>
    <w:rsid w:val="0063722E"/>
    <w:rsid w:val="00640256"/>
    <w:rsid w:val="0065382B"/>
    <w:rsid w:val="0068597D"/>
    <w:rsid w:val="006E7F56"/>
    <w:rsid w:val="00702DDD"/>
    <w:rsid w:val="00720458"/>
    <w:rsid w:val="0074687C"/>
    <w:rsid w:val="0078324F"/>
    <w:rsid w:val="00784762"/>
    <w:rsid w:val="007A5CFE"/>
    <w:rsid w:val="007C0B02"/>
    <w:rsid w:val="007C1B21"/>
    <w:rsid w:val="00820CBD"/>
    <w:rsid w:val="008220CD"/>
    <w:rsid w:val="008673C2"/>
    <w:rsid w:val="00867A5B"/>
    <w:rsid w:val="00871837"/>
    <w:rsid w:val="0087476D"/>
    <w:rsid w:val="00883EBC"/>
    <w:rsid w:val="008B0286"/>
    <w:rsid w:val="008C0861"/>
    <w:rsid w:val="008C723D"/>
    <w:rsid w:val="008D0D37"/>
    <w:rsid w:val="008F45C8"/>
    <w:rsid w:val="00912AAB"/>
    <w:rsid w:val="009137F3"/>
    <w:rsid w:val="00926712"/>
    <w:rsid w:val="009715FF"/>
    <w:rsid w:val="009831A0"/>
    <w:rsid w:val="009A26B1"/>
    <w:rsid w:val="009B04AF"/>
    <w:rsid w:val="009C3D7B"/>
    <w:rsid w:val="009E2AD5"/>
    <w:rsid w:val="009F5680"/>
    <w:rsid w:val="00A25931"/>
    <w:rsid w:val="00AA4115"/>
    <w:rsid w:val="00AA5B9E"/>
    <w:rsid w:val="00AC1E7A"/>
    <w:rsid w:val="00AE24A6"/>
    <w:rsid w:val="00B24EB8"/>
    <w:rsid w:val="00B32F4C"/>
    <w:rsid w:val="00B86329"/>
    <w:rsid w:val="00BA058E"/>
    <w:rsid w:val="00BC4027"/>
    <w:rsid w:val="00C00EE9"/>
    <w:rsid w:val="00C64A29"/>
    <w:rsid w:val="00C65985"/>
    <w:rsid w:val="00C86245"/>
    <w:rsid w:val="00D342DB"/>
    <w:rsid w:val="00DA6A3F"/>
    <w:rsid w:val="00DB2A1C"/>
    <w:rsid w:val="00DD714C"/>
    <w:rsid w:val="00DD74C9"/>
    <w:rsid w:val="00DF7B32"/>
    <w:rsid w:val="00E0353F"/>
    <w:rsid w:val="00E154BF"/>
    <w:rsid w:val="00E3086A"/>
    <w:rsid w:val="00E6533D"/>
    <w:rsid w:val="00E91396"/>
    <w:rsid w:val="00EA55E6"/>
    <w:rsid w:val="00EB76A3"/>
    <w:rsid w:val="00ED2626"/>
    <w:rsid w:val="00EF3547"/>
    <w:rsid w:val="00F03694"/>
    <w:rsid w:val="00F03F35"/>
    <w:rsid w:val="00F0744E"/>
    <w:rsid w:val="00F6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BD78780"/>
  <w15:docId w15:val="{09D49097-1076-439C-B9D2-CD861A8B4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F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FA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C1B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C1B21"/>
    <w:rPr>
      <w:color w:val="808080"/>
    </w:rPr>
  </w:style>
  <w:style w:type="table" w:styleId="TableGrid">
    <w:name w:val="Table Grid"/>
    <w:basedOn w:val="TableNormal"/>
    <w:uiPriority w:val="59"/>
    <w:rsid w:val="007C0B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0256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256"/>
  </w:style>
  <w:style w:type="paragraph" w:styleId="Footer">
    <w:name w:val="footer"/>
    <w:basedOn w:val="Normal"/>
    <w:link w:val="FooterChar"/>
    <w:uiPriority w:val="99"/>
    <w:unhideWhenUsed/>
    <w:rsid w:val="0064025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256"/>
  </w:style>
  <w:style w:type="character" w:styleId="Hyperlink">
    <w:name w:val="Hyperlink"/>
    <w:basedOn w:val="DefaultParagraphFont"/>
    <w:uiPriority w:val="99"/>
    <w:unhideWhenUsed/>
    <w:rsid w:val="000133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0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5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7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8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6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6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7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8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ktuelnaturvidenskab.dk/fileadmin/Aktuel_Naturvidenskab/nr-4/AN4-2015kemi-mellem-stjern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771</Words>
  <Characters>4477</Characters>
  <Application>Microsoft Office Word</Application>
  <DocSecurity>0</DocSecurity>
  <Lines>186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Jørgen Dahlgaard</cp:lastModifiedBy>
  <cp:revision>6</cp:revision>
  <dcterms:created xsi:type="dcterms:W3CDTF">2017-03-08T21:53:00Z</dcterms:created>
  <dcterms:modified xsi:type="dcterms:W3CDTF">2017-05-17T11:29:00Z</dcterms:modified>
</cp:coreProperties>
</file>