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0E8AEE02" w:rsidR="001A1A9F" w:rsidRPr="005360FC" w:rsidRDefault="0095585B" w:rsidP="005360FC">
      <w:pPr>
        <w:pStyle w:val="Heading1"/>
        <w:jc w:val="center"/>
        <w:rPr>
          <w:b/>
          <w:color w:val="auto"/>
          <w:sz w:val="48"/>
          <w:szCs w:val="48"/>
        </w:rPr>
      </w:pPr>
      <w:r w:rsidRPr="005360FC">
        <w:rPr>
          <w:b/>
          <w:color w:val="auto"/>
          <w:sz w:val="48"/>
          <w:szCs w:val="48"/>
        </w:rPr>
        <w:t xml:space="preserve">Undervisningsmateriale om </w:t>
      </w:r>
      <w:r w:rsidR="00C879D8" w:rsidRPr="005360FC">
        <w:rPr>
          <w:b/>
          <w:color w:val="auto"/>
          <w:sz w:val="48"/>
          <w:szCs w:val="48"/>
        </w:rPr>
        <w:t>mikrobiel genetik</w:t>
      </w:r>
    </w:p>
    <w:p w14:paraId="44DEAF07" w14:textId="588DDC9B" w:rsidR="001A1A9F" w:rsidRPr="001A1A9F" w:rsidRDefault="001A1A9F" w:rsidP="005360FC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C879D8" w:rsidRPr="007F4B4F">
          <w:rPr>
            <w:rStyle w:val="Hyperlink"/>
          </w:rPr>
          <w:t>Bakterie</w:t>
        </w:r>
        <w:bookmarkStart w:id="0" w:name="_GoBack"/>
        <w:bookmarkEnd w:id="0"/>
        <w:r w:rsidR="00C879D8" w:rsidRPr="007F4B4F">
          <w:rPr>
            <w:rStyle w:val="Hyperlink"/>
          </w:rPr>
          <w:t>r</w:t>
        </w:r>
        <w:r w:rsidR="00C879D8" w:rsidRPr="007F4B4F">
          <w:rPr>
            <w:rStyle w:val="Hyperlink"/>
          </w:rPr>
          <w:t>nes usynlighedskappe skal trævles op</w:t>
        </w:r>
      </w:hyperlink>
      <w:r w:rsidR="00C879D8">
        <w:rPr>
          <w:color w:val="auto"/>
        </w:rPr>
        <w:t>,</w:t>
      </w:r>
      <w:r w:rsidRPr="001A1A9F">
        <w:rPr>
          <w:color w:val="auto"/>
        </w:rPr>
        <w:t xml:space="preserve"> </w:t>
      </w:r>
      <w:r w:rsidR="00C879D8">
        <w:rPr>
          <w:color w:val="auto"/>
        </w:rPr>
        <w:t>1</w:t>
      </w:r>
      <w:r w:rsidRPr="001A1A9F">
        <w:rPr>
          <w:color w:val="auto"/>
        </w:rPr>
        <w:t>/201</w:t>
      </w:r>
      <w:r w:rsidR="00C879D8">
        <w:rPr>
          <w:color w:val="auto"/>
        </w:rPr>
        <w:t>7</w:t>
      </w:r>
      <w:r w:rsidRPr="001A1A9F">
        <w:rPr>
          <w:color w:val="auto"/>
        </w:rPr>
        <w:t xml:space="preserve">, s. </w:t>
      </w:r>
      <w:r w:rsidR="00C879D8">
        <w:rPr>
          <w:color w:val="auto"/>
        </w:rPr>
        <w:t>26-28</w:t>
      </w:r>
      <w:r w:rsidRPr="001A1A9F">
        <w:rPr>
          <w:color w:val="auto"/>
        </w:rPr>
        <w:t>.</w:t>
      </w:r>
    </w:p>
    <w:p w14:paraId="2DED6813" w14:textId="5EC51852" w:rsidR="001A1A9F" w:rsidRPr="001A1A9F" w:rsidRDefault="001A1A9F" w:rsidP="005360FC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Fag: Bioteknologi </w:t>
      </w:r>
      <w:r w:rsidR="0009230A">
        <w:rPr>
          <w:color w:val="auto"/>
        </w:rPr>
        <w:t>A</w:t>
      </w:r>
      <w:r w:rsidR="0095585B" w:rsidRPr="0095585B">
        <w:rPr>
          <w:color w:val="auto"/>
        </w:rPr>
        <w:t xml:space="preserve"> </w:t>
      </w:r>
      <w:r w:rsidR="0095585B" w:rsidRPr="001A1A9F">
        <w:rPr>
          <w:color w:val="auto"/>
        </w:rPr>
        <w:t>og Biologi A</w:t>
      </w:r>
    </w:p>
    <w:p w14:paraId="07BE7427" w14:textId="56D123D3" w:rsidR="00591F46" w:rsidRPr="005360FC" w:rsidRDefault="005360FC" w:rsidP="005360FC">
      <w:pPr>
        <w:pStyle w:val="Heading1"/>
        <w:jc w:val="center"/>
        <w:rPr>
          <w:i/>
          <w:color w:val="auto"/>
          <w:sz w:val="24"/>
          <w:szCs w:val="24"/>
        </w:rPr>
      </w:pPr>
      <w:r w:rsidRPr="005360FC">
        <w:rPr>
          <w:i/>
          <w:color w:val="auto"/>
          <w:sz w:val="24"/>
          <w:szCs w:val="24"/>
        </w:rPr>
        <w:t xml:space="preserve">Udarbejdet af </w:t>
      </w:r>
      <w:r w:rsidR="001A1A9F" w:rsidRPr="005360FC">
        <w:rPr>
          <w:i/>
          <w:color w:val="auto"/>
          <w:sz w:val="24"/>
          <w:szCs w:val="24"/>
        </w:rPr>
        <w:t xml:space="preserve">Lone Als Egebo, Hasseris Gymnasium, </w:t>
      </w:r>
      <w:r w:rsidR="00B264FD" w:rsidRPr="005360FC">
        <w:rPr>
          <w:i/>
          <w:color w:val="auto"/>
          <w:sz w:val="24"/>
          <w:szCs w:val="24"/>
        </w:rPr>
        <w:t>september</w:t>
      </w:r>
      <w:r w:rsidR="001A1A9F" w:rsidRPr="005360FC">
        <w:rPr>
          <w:i/>
          <w:color w:val="auto"/>
          <w:sz w:val="24"/>
          <w:szCs w:val="24"/>
        </w:rPr>
        <w:t xml:space="preserve"> 2018</w:t>
      </w:r>
      <w:r w:rsidRPr="005360FC">
        <w:rPr>
          <w:i/>
          <w:color w:val="auto"/>
          <w:sz w:val="24"/>
          <w:szCs w:val="24"/>
        </w:rPr>
        <w:t>, for Aktuel Naturvidenskab</w:t>
      </w:r>
    </w:p>
    <w:p w14:paraId="013AEEEF" w14:textId="77777777" w:rsidR="00042BFE" w:rsidRPr="00042BFE" w:rsidRDefault="00042BFE" w:rsidP="00042BFE"/>
    <w:p w14:paraId="307AA814" w14:textId="548A1B57" w:rsidR="001226F1" w:rsidRDefault="00042BFE" w:rsidP="001226F1">
      <w:r>
        <w:t>Artiklen kan f.eks. anvendes i et forløb om infektioner og immunforsvar eller i et forløb om genregulering.</w:t>
      </w:r>
    </w:p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76742ADA" w:rsidR="008F5CDE" w:rsidRDefault="008F5CDE" w:rsidP="008F5CDE">
      <w:r>
        <w:t xml:space="preserve">Inden læsning af artiklen </w:t>
      </w:r>
      <w:r w:rsidR="004B56A2">
        <w:t xml:space="preserve">skal man kende til </w:t>
      </w:r>
      <w:r w:rsidR="00C879D8">
        <w:rPr>
          <w:i/>
        </w:rPr>
        <w:t>prokaryote c</w:t>
      </w:r>
      <w:r w:rsidR="00042BFE">
        <w:rPr>
          <w:i/>
        </w:rPr>
        <w:t xml:space="preserve">ellers opbygning, DNA </w:t>
      </w:r>
      <w:r w:rsidR="00042BFE" w:rsidRPr="00042BFE">
        <w:t>og</w:t>
      </w:r>
      <w:r w:rsidR="00C879D8">
        <w:rPr>
          <w:i/>
        </w:rPr>
        <w:t xml:space="preserve"> mutationer</w:t>
      </w:r>
      <w:r w:rsidR="00042BFE">
        <w:rPr>
          <w:i/>
        </w:rPr>
        <w:t>.</w:t>
      </w:r>
      <w:r w:rsidR="003B67B7">
        <w:t xml:space="preserve"> </w:t>
      </w:r>
      <w:r w:rsidR="00C879D8">
        <w:t>Det er desuden en fordel at lave følgende forarbejde:</w:t>
      </w:r>
    </w:p>
    <w:p w14:paraId="673AD29C" w14:textId="77777777" w:rsidR="00531986" w:rsidRDefault="00C879D8" w:rsidP="002B34B8">
      <w:pPr>
        <w:pStyle w:val="ListParagraph"/>
        <w:numPr>
          <w:ilvl w:val="0"/>
          <w:numId w:val="9"/>
        </w:numPr>
      </w:pPr>
      <w:r>
        <w:t xml:space="preserve">Undersøg </w:t>
      </w:r>
      <w:r w:rsidR="002B34B8">
        <w:t>ved hjælp af nedenstående link</w:t>
      </w:r>
      <w:r w:rsidR="007F72B6">
        <w:t xml:space="preserve"> funktionen af en kapsel, som vist på tegningen af en bakterie</w:t>
      </w:r>
      <w:r w:rsidR="00531986">
        <w:t>celle, figur 1a:</w:t>
      </w:r>
    </w:p>
    <w:p w14:paraId="2E707C01" w14:textId="22FD8431" w:rsidR="002B34B8" w:rsidRDefault="0004749A" w:rsidP="00531986">
      <w:pPr>
        <w:pStyle w:val="ListParagraph"/>
      </w:pPr>
      <w:hyperlink r:id="rId7" w:history="1">
        <w:r w:rsidR="002B34B8" w:rsidRPr="0051608A">
          <w:rPr>
            <w:rStyle w:val="Hyperlink"/>
          </w:rPr>
          <w:t>http://denstoredanske.dk/Natur_og_milj%C3%B8/Mikrobiologi/Bakterier_og_mikrobiologi_generelt/kapsel</w:t>
        </w:r>
      </w:hyperlink>
    </w:p>
    <w:p w14:paraId="72C50498" w14:textId="46DD8732" w:rsidR="00531986" w:rsidRDefault="00531986" w:rsidP="00531986">
      <w:pPr>
        <w:pStyle w:val="ListParagraph"/>
        <w:numPr>
          <w:ilvl w:val="0"/>
          <w:numId w:val="9"/>
        </w:numPr>
      </w:pPr>
      <w:r>
        <w:t xml:space="preserve">Beskriv ved hjælp af nedenstående links, hvad der specielt kendetegner bakterien </w:t>
      </w:r>
      <w:proofErr w:type="spellStart"/>
      <w:r w:rsidRPr="00531986">
        <w:rPr>
          <w:i/>
        </w:rPr>
        <w:t>Streptococcus</w:t>
      </w:r>
      <w:proofErr w:type="spellEnd"/>
      <w:r w:rsidRPr="00531986">
        <w:rPr>
          <w:i/>
        </w:rPr>
        <w:t xml:space="preserve"> </w:t>
      </w:r>
      <w:proofErr w:type="spellStart"/>
      <w:r w:rsidRPr="00531986">
        <w:rPr>
          <w:i/>
        </w:rPr>
        <w:t>pneumoniae</w:t>
      </w:r>
      <w:proofErr w:type="spellEnd"/>
      <w:r>
        <w:t>, figur 1b:</w:t>
      </w:r>
    </w:p>
    <w:p w14:paraId="2953D466" w14:textId="70721A6A" w:rsidR="00531986" w:rsidRDefault="0004749A" w:rsidP="00531986">
      <w:pPr>
        <w:pStyle w:val="ListParagraph"/>
      </w:pPr>
      <w:hyperlink r:id="rId8" w:history="1">
        <w:r w:rsidR="00531986" w:rsidRPr="00E52464">
          <w:rPr>
            <w:rStyle w:val="Hyperlink"/>
          </w:rPr>
          <w:t>https://da.wikipedia.org/wiki/Streptococcus_pneumoniae</w:t>
        </w:r>
      </w:hyperlink>
    </w:p>
    <w:p w14:paraId="7B4A78B7" w14:textId="2DDE090D" w:rsidR="00531986" w:rsidRDefault="0004749A" w:rsidP="00531986">
      <w:pPr>
        <w:pStyle w:val="ListParagraph"/>
      </w:pPr>
      <w:hyperlink r:id="rId9" w:history="1">
        <w:r w:rsidR="00531986" w:rsidRPr="00E52464">
          <w:rPr>
            <w:rStyle w:val="Hyperlink"/>
          </w:rPr>
          <w:t>https://videnskab.dk/krop-sundhed/portraetter-af-verdens-12-farligste-bakterier-top-6</w:t>
        </w:r>
      </w:hyperlink>
    </w:p>
    <w:p w14:paraId="2E548F54" w14:textId="77777777" w:rsidR="00531986" w:rsidRDefault="00531986" w:rsidP="00531986">
      <w:pPr>
        <w:pStyle w:val="ListParagraph"/>
      </w:pPr>
    </w:p>
    <w:p w14:paraId="77F4BE09" w14:textId="5DE5A92F" w:rsidR="007F72B6" w:rsidRDefault="007F72B6" w:rsidP="007F72B6">
      <w:pPr>
        <w:pStyle w:val="ListParagraph"/>
      </w:pPr>
    </w:p>
    <w:p w14:paraId="4E318EB0" w14:textId="590C31B7" w:rsidR="007F72B6" w:rsidRDefault="00852F29" w:rsidP="007F72B6">
      <w:pPr>
        <w:ind w:left="360"/>
      </w:pPr>
      <w:r>
        <w:rPr>
          <w:noProof/>
          <w:lang w:eastAsia="da-DK"/>
        </w:rPr>
        <w:drawing>
          <wp:anchor distT="0" distB="0" distL="114300" distR="114300" simplePos="0" relativeHeight="251658241" behindDoc="1" locked="0" layoutInCell="1" allowOverlap="1" wp14:anchorId="536A0C8E" wp14:editId="0C928267">
            <wp:simplePos x="0" y="0"/>
            <wp:positionH relativeFrom="column">
              <wp:posOffset>2952115</wp:posOffset>
            </wp:positionH>
            <wp:positionV relativeFrom="paragraph">
              <wp:posOffset>20955</wp:posOffset>
            </wp:positionV>
            <wp:extent cx="318262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ptococcus pneumoniae green cells on dark background. 3d render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346FA" w14:textId="5AE6DA56" w:rsidR="007F72B6" w:rsidRDefault="000461E5" w:rsidP="007F72B6">
      <w:pPr>
        <w:ind w:left="360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94235FF" wp14:editId="30616CF8">
            <wp:simplePos x="0" y="0"/>
            <wp:positionH relativeFrom="margin">
              <wp:posOffset>422910</wp:posOffset>
            </wp:positionH>
            <wp:positionV relativeFrom="paragraph">
              <wp:posOffset>180340</wp:posOffset>
            </wp:positionV>
            <wp:extent cx="2194560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375" y="21331"/>
                <wp:lineTo x="21375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cture of a bacterial c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37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90" behindDoc="1" locked="0" layoutInCell="1" allowOverlap="1" wp14:anchorId="153FFC32" wp14:editId="65530675">
                <wp:simplePos x="0" y="0"/>
                <wp:positionH relativeFrom="column">
                  <wp:posOffset>422910</wp:posOffset>
                </wp:positionH>
                <wp:positionV relativeFrom="paragraph">
                  <wp:posOffset>1670050</wp:posOffset>
                </wp:positionV>
                <wp:extent cx="219456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066EDF" w14:textId="61390932" w:rsidR="0020237E" w:rsidRPr="00483B71" w:rsidRDefault="0020237E" w:rsidP="002023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Tegning: Bo Michelsen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FFC3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33.3pt;margin-top:131.5pt;width:172.8pt;height:.05pt;z-index:-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" stroked="f">
                <v:textbox style="mso-fit-shape-to-text:t" inset="0,0,0,0">
                  <w:txbxContent>
                    <w:p w14:paraId="29066EDF" w14:textId="61390932" w:rsidR="0020237E" w:rsidRPr="00483B71" w:rsidRDefault="0020237E" w:rsidP="0020237E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>Tegning: Bo Michelsen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440BE" w14:textId="1475BC6A" w:rsidR="007F72B6" w:rsidRDefault="007F72B6" w:rsidP="007F72B6">
      <w:pPr>
        <w:ind w:left="360"/>
      </w:pPr>
    </w:p>
    <w:p w14:paraId="1B9AD8A1" w14:textId="516AFE1E" w:rsidR="007F72B6" w:rsidRDefault="007F72B6" w:rsidP="007F72B6">
      <w:pPr>
        <w:ind w:left="360"/>
      </w:pPr>
    </w:p>
    <w:p w14:paraId="163489D1" w14:textId="6F655478" w:rsidR="007F72B6" w:rsidRDefault="007F72B6" w:rsidP="007F72B6">
      <w:pPr>
        <w:ind w:left="360"/>
      </w:pPr>
    </w:p>
    <w:p w14:paraId="7474598C" w14:textId="4DB514AF" w:rsidR="007F72B6" w:rsidRDefault="007F72B6" w:rsidP="007F72B6">
      <w:pPr>
        <w:ind w:left="360"/>
      </w:pPr>
    </w:p>
    <w:p w14:paraId="398AF7AB" w14:textId="4A678DEE" w:rsidR="007F72B6" w:rsidRDefault="007F72B6" w:rsidP="007F72B6">
      <w:pPr>
        <w:ind w:left="360"/>
      </w:pPr>
    </w:p>
    <w:p w14:paraId="3E592A60" w14:textId="755885EC" w:rsidR="007F72B6" w:rsidRDefault="00852F29" w:rsidP="007F72B6">
      <w:pPr>
        <w:ind w:left="36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8" behindDoc="1" locked="0" layoutInCell="1" allowOverlap="1" wp14:anchorId="116403A1" wp14:editId="27374D47">
                <wp:simplePos x="0" y="0"/>
                <wp:positionH relativeFrom="column">
                  <wp:posOffset>2952115</wp:posOffset>
                </wp:positionH>
                <wp:positionV relativeFrom="paragraph">
                  <wp:posOffset>130810</wp:posOffset>
                </wp:positionV>
                <wp:extent cx="318262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62" y="20057"/>
                    <wp:lineTo x="21462" y="0"/>
                    <wp:lineTo x="0" y="0"/>
                  </wp:wrapPolygon>
                </wp:wrapTight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119FBE" w14:textId="1098A3F0" w:rsidR="00852F29" w:rsidRPr="002B4CBE" w:rsidRDefault="00852F29" w:rsidP="00852F2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Foto: </w:t>
                            </w:r>
                            <w:proofErr w:type="spellStart"/>
                            <w:r>
                              <w:t>Shutterstock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403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left:0;text-align:left;margin-left:232.45pt;margin-top:10.3pt;width:250.6pt;height:.05pt;z-index:-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" stroked="f">
                <v:textbox style="mso-fit-shape-to-text:t" inset="0,0,0,0">
                  <w:txbxContent>
                    <w:p w14:paraId="76119FBE" w14:textId="1098A3F0" w:rsidR="00852F29" w:rsidRPr="002B4CBE" w:rsidRDefault="00852F29" w:rsidP="00852F29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 xml:space="preserve">Foto: </w:t>
                      </w:r>
                      <w:proofErr w:type="spellStart"/>
                      <w:r>
                        <w:t>Shutterstock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72F6EA" w14:textId="5BF8DD8E" w:rsidR="00042BFE" w:rsidRDefault="00531986" w:rsidP="007F72B6">
      <w:pPr>
        <w:ind w:left="36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A92C767" wp14:editId="268CABBA">
                <wp:simplePos x="0" y="0"/>
                <wp:positionH relativeFrom="column">
                  <wp:posOffset>422910</wp:posOffset>
                </wp:positionH>
                <wp:positionV relativeFrom="paragraph">
                  <wp:posOffset>128905</wp:posOffset>
                </wp:positionV>
                <wp:extent cx="4508500" cy="635"/>
                <wp:effectExtent l="0" t="0" r="6350" b="0"/>
                <wp:wrapTight wrapText="bothSides">
                  <wp:wrapPolygon edited="0">
                    <wp:start x="0" y="0"/>
                    <wp:lineTo x="0" y="20057"/>
                    <wp:lineTo x="21539" y="20057"/>
                    <wp:lineTo x="21539" y="0"/>
                    <wp:lineTo x="0" y="0"/>
                  </wp:wrapPolygon>
                </wp:wrapTight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B1542D" w14:textId="53280AAB" w:rsidR="001F3221" w:rsidRPr="00365289" w:rsidRDefault="001F3221" w:rsidP="0053198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r w:rsidR="0020237E">
                              <w:t>1</w:t>
                            </w:r>
                            <w:r w:rsidR="00852F29">
                              <w:t>a (tv)</w:t>
                            </w:r>
                            <w:r>
                              <w:t xml:space="preserve"> Generel opbygning af bakteriecelle med kapsel. </w:t>
                            </w:r>
                            <w:r w:rsidR="00852F29">
                              <w:t>1</w:t>
                            </w:r>
                            <w:r>
                              <w:t>b</w:t>
                            </w:r>
                            <w:r w:rsidR="00852F29">
                              <w:t xml:space="preserve"> (th)</w:t>
                            </w:r>
                            <w:r>
                              <w:t xml:space="preserve">. </w:t>
                            </w:r>
                            <w:proofErr w:type="spellStart"/>
                            <w:r>
                              <w:t>Streptococcus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pneumoniae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2C767" id="Tekstfelt 9" o:spid="_x0000_s1028" type="#_x0000_t202" style="position:absolute;left:0;text-align:left;margin-left:33.3pt;margin-top:10.15pt;width:355pt;height:.05pt;z-index:-2516582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" stroked="f">
                <v:textbox style="mso-fit-shape-to-text:t" inset="0,0,0,0">
                  <w:txbxContent>
                    <w:p w14:paraId="24B1542D" w14:textId="53280AAB" w:rsidR="001F3221" w:rsidRPr="00365289" w:rsidRDefault="001F3221" w:rsidP="00531986">
                      <w:pPr>
                        <w:pStyle w:val="Billed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r w:rsidR="0020237E">
                        <w:t>1</w:t>
                      </w:r>
                      <w:r w:rsidR="00852F29">
                        <w:t>a (tv)</w:t>
                      </w:r>
                      <w:bookmarkStart w:id="1" w:name="_GoBack"/>
                      <w:bookmarkEnd w:id="1"/>
                      <w:r>
                        <w:t xml:space="preserve"> Generel opbygning af bakteriecelle med kapsel. </w:t>
                      </w:r>
                      <w:r w:rsidR="00852F29">
                        <w:t>1</w:t>
                      </w:r>
                      <w:r>
                        <w:t>b</w:t>
                      </w:r>
                      <w:r w:rsidR="00852F29">
                        <w:t xml:space="preserve"> (th)</w:t>
                      </w:r>
                      <w:r>
                        <w:t xml:space="preserve">. </w:t>
                      </w:r>
                      <w:proofErr w:type="spellStart"/>
                      <w:r>
                        <w:t>Streptococcus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pneumoniae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9333EA0" w14:textId="77777777" w:rsidR="00531986" w:rsidRDefault="00531986" w:rsidP="001A1A9F">
      <w:pPr>
        <w:pStyle w:val="Heading2"/>
        <w:rPr>
          <w:b/>
          <w:color w:val="auto"/>
        </w:rPr>
      </w:pPr>
    </w:p>
    <w:p w14:paraId="4CB5A39F" w14:textId="77777777" w:rsidR="00531986" w:rsidRDefault="00531986" w:rsidP="001A1A9F">
      <w:pPr>
        <w:pStyle w:val="Heading2"/>
        <w:rPr>
          <w:b/>
          <w:color w:val="auto"/>
        </w:rPr>
      </w:pPr>
    </w:p>
    <w:p w14:paraId="440D6FC2" w14:textId="5DF64B5A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1384872" w14:textId="1D654E28" w:rsidR="00B9709A" w:rsidRPr="0077382C" w:rsidRDefault="00042BFE" w:rsidP="008F5CDE">
      <w:pPr>
        <w:pStyle w:val="ListParagraph"/>
        <w:numPr>
          <w:ilvl w:val="0"/>
          <w:numId w:val="3"/>
        </w:numPr>
        <w:rPr>
          <w:i/>
        </w:rPr>
      </w:pPr>
      <w:r>
        <w:t xml:space="preserve">Hvor mange børn dør pr. år på verdensplan af infektioner med bakterien </w:t>
      </w:r>
      <w:proofErr w:type="spellStart"/>
      <w:r w:rsidRPr="00042BFE">
        <w:rPr>
          <w:i/>
        </w:rPr>
        <w:t>Streptococcus</w:t>
      </w:r>
      <w:proofErr w:type="spellEnd"/>
      <w:r w:rsidRPr="00042BFE">
        <w:rPr>
          <w:i/>
        </w:rPr>
        <w:t xml:space="preserve"> </w:t>
      </w:r>
      <w:proofErr w:type="spellStart"/>
      <w:r w:rsidRPr="00042BFE">
        <w:rPr>
          <w:i/>
        </w:rPr>
        <w:t>pneumoniae</w:t>
      </w:r>
      <w:proofErr w:type="spellEnd"/>
      <w:r w:rsidR="00531986">
        <w:t>?</w:t>
      </w:r>
    </w:p>
    <w:p w14:paraId="15389A61" w14:textId="69CB493A" w:rsidR="0077382C" w:rsidRPr="0077382C" w:rsidRDefault="0077382C" w:rsidP="0077382C">
      <w:pPr>
        <w:pStyle w:val="ListParagraph"/>
        <w:numPr>
          <w:ilvl w:val="0"/>
          <w:numId w:val="3"/>
        </w:numPr>
        <w:rPr>
          <w:i/>
        </w:rPr>
      </w:pPr>
      <w:r>
        <w:t xml:space="preserve">Hvilken struktur hos </w:t>
      </w:r>
      <w:proofErr w:type="spellStart"/>
      <w:r w:rsidRPr="00042BFE">
        <w:rPr>
          <w:i/>
        </w:rPr>
        <w:t>Streptococcus</w:t>
      </w:r>
      <w:proofErr w:type="spellEnd"/>
      <w:r w:rsidRPr="00042BFE">
        <w:rPr>
          <w:i/>
        </w:rPr>
        <w:t xml:space="preserve"> </w:t>
      </w:r>
      <w:proofErr w:type="spellStart"/>
      <w:r w:rsidRPr="00042BFE">
        <w:rPr>
          <w:i/>
        </w:rPr>
        <w:t>pneumoniae</w:t>
      </w:r>
      <w:proofErr w:type="spellEnd"/>
      <w:r>
        <w:t xml:space="preserve"> gør den i stand til at inficere en menneskecelle og hvorfor?</w:t>
      </w:r>
    </w:p>
    <w:p w14:paraId="52742873" w14:textId="355CAEBF" w:rsidR="0077382C" w:rsidRPr="0077382C" w:rsidRDefault="0077382C" w:rsidP="008F5CDE">
      <w:pPr>
        <w:pStyle w:val="ListParagraph"/>
        <w:numPr>
          <w:ilvl w:val="0"/>
          <w:numId w:val="3"/>
        </w:numPr>
        <w:rPr>
          <w:i/>
        </w:rPr>
      </w:pPr>
      <w:r>
        <w:t>Forklar ved hjælp af nedenstående figur fra s. 26 i artiklen, hvordan infektion med streptokokker foregår.</w:t>
      </w:r>
    </w:p>
    <w:p w14:paraId="3FA89B4C" w14:textId="0621DD8A" w:rsidR="0077382C" w:rsidRPr="00042BFE" w:rsidRDefault="0077382C" w:rsidP="0077382C">
      <w:pPr>
        <w:pStyle w:val="ListParagraph"/>
        <w:rPr>
          <w:i/>
        </w:rPr>
      </w:pPr>
      <w:r w:rsidRPr="0077382C">
        <w:rPr>
          <w:i/>
          <w:noProof/>
          <w:lang w:eastAsia="da-DK"/>
        </w:rPr>
        <w:drawing>
          <wp:inline distT="0" distB="0" distL="0" distR="0" wp14:anchorId="14E0A1CD" wp14:editId="7AD1541A">
            <wp:extent cx="4811682" cy="2310419"/>
            <wp:effectExtent l="0" t="0" r="8255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2"/>
                    <a:stretch/>
                  </pic:blipFill>
                  <pic:spPr bwMode="auto">
                    <a:xfrm>
                      <a:off x="0" y="0"/>
                      <a:ext cx="4828651" cy="231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D17F5" w14:textId="36BF1F29" w:rsidR="00042BFE" w:rsidRPr="00042BFE" w:rsidRDefault="00042BFE" w:rsidP="00042BFE">
      <w:pPr>
        <w:pStyle w:val="ListParagraph"/>
        <w:rPr>
          <w:i/>
        </w:rPr>
      </w:pPr>
    </w:p>
    <w:p w14:paraId="528547B5" w14:textId="007FAD75" w:rsidR="008F5CDE" w:rsidRPr="00171193" w:rsidRDefault="0077382C" w:rsidP="008F5CDE">
      <w:pPr>
        <w:pStyle w:val="ListParagraph"/>
        <w:numPr>
          <w:ilvl w:val="0"/>
          <w:numId w:val="3"/>
        </w:numPr>
      </w:pPr>
      <w:r>
        <w:t>Hvad kaldes de gener, der koder for bakteriens kapsel, og hvad ønsker forskerne at finde ud af om disse gener?</w:t>
      </w:r>
    </w:p>
    <w:p w14:paraId="50FE165D" w14:textId="384FAAD9" w:rsidR="005E0056" w:rsidRDefault="0077382C" w:rsidP="008F5CDE">
      <w:pPr>
        <w:pStyle w:val="ListParagraph"/>
        <w:numPr>
          <w:ilvl w:val="0"/>
          <w:numId w:val="3"/>
        </w:numPr>
      </w:pPr>
      <w:r>
        <w:t xml:space="preserve">Forklar ved hjælp af nedenstående figur fra s. 28 i artiklen, hvordan forskerne vil kortlægge gener af betydning for </w:t>
      </w:r>
      <w:r w:rsidR="0017650D">
        <w:t>regulering af</w:t>
      </w:r>
      <w:r w:rsidR="007F4B4F">
        <w:t>,</w:t>
      </w:r>
      <w:r w:rsidR="0017650D">
        <w:t xml:space="preserve"> hvornår kapslen dannes</w:t>
      </w:r>
      <w:r w:rsidR="007F4B4F">
        <w:t>,</w:t>
      </w:r>
      <w:r w:rsidR="0017650D">
        <w:t xml:space="preserve"> og hvornår den nedbrydes.</w:t>
      </w:r>
    </w:p>
    <w:p w14:paraId="4A9DA07C" w14:textId="77777777" w:rsidR="0017650D" w:rsidRDefault="0017650D" w:rsidP="0017650D">
      <w:pPr>
        <w:pStyle w:val="ListParagraph"/>
      </w:pPr>
    </w:p>
    <w:p w14:paraId="738E939F" w14:textId="3C55A043" w:rsidR="0017650D" w:rsidRPr="0017650D" w:rsidRDefault="0017650D" w:rsidP="0017650D">
      <w:pPr>
        <w:pStyle w:val="ListParagraph"/>
      </w:pPr>
      <w:r w:rsidRPr="0017650D">
        <w:rPr>
          <w:noProof/>
          <w:lang w:eastAsia="da-DK"/>
        </w:rPr>
        <w:lastRenderedPageBreak/>
        <w:drawing>
          <wp:inline distT="0" distB="0" distL="0" distR="0" wp14:anchorId="13B937A8" wp14:editId="6E39FB07">
            <wp:extent cx="4615815" cy="429323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42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13180" w14:textId="4F64BF29" w:rsidR="00611F36" w:rsidRDefault="0017650D" w:rsidP="00C46B89">
      <w:pPr>
        <w:pStyle w:val="ListParagraph"/>
        <w:numPr>
          <w:ilvl w:val="0"/>
          <w:numId w:val="3"/>
        </w:numPr>
      </w:pPr>
      <w:r>
        <w:t>Hvilken betydning vil det have</w:t>
      </w:r>
      <w:r w:rsidR="00611F36">
        <w:t xml:space="preserve"> for behandling af infektioner med </w:t>
      </w:r>
      <w:proofErr w:type="spellStart"/>
      <w:r w:rsidR="00611F36" w:rsidRPr="00042BFE">
        <w:rPr>
          <w:i/>
        </w:rPr>
        <w:t>Streptococcus</w:t>
      </w:r>
      <w:proofErr w:type="spellEnd"/>
      <w:r w:rsidR="00611F36" w:rsidRPr="00042BFE">
        <w:rPr>
          <w:i/>
        </w:rPr>
        <w:t xml:space="preserve"> </w:t>
      </w:r>
      <w:proofErr w:type="spellStart"/>
      <w:r w:rsidR="00611F36" w:rsidRPr="00042BFE">
        <w:rPr>
          <w:i/>
        </w:rPr>
        <w:t>pneumoniae</w:t>
      </w:r>
      <w:proofErr w:type="spellEnd"/>
      <w:r w:rsidR="00611F36">
        <w:t xml:space="preserve"> at kende til de gener, der har betydning for dannelsen af bakteriens kapsel.</w:t>
      </w:r>
    </w:p>
    <w:p w14:paraId="2F25EF8D" w14:textId="77777777" w:rsidR="00611F36" w:rsidRPr="00563018" w:rsidRDefault="00611F36" w:rsidP="00611F36">
      <w:pPr>
        <w:pStyle w:val="Heading2"/>
        <w:rPr>
          <w:b/>
          <w:color w:val="auto"/>
        </w:rPr>
      </w:pPr>
      <w:r w:rsidRPr="00563018">
        <w:rPr>
          <w:b/>
          <w:color w:val="auto"/>
        </w:rPr>
        <w:t>Supplerende arbejdsspørgsmål</w:t>
      </w:r>
    </w:p>
    <w:p w14:paraId="5E443154" w14:textId="0E7ACB2D" w:rsidR="00171193" w:rsidRDefault="0017650D" w:rsidP="00C46B89">
      <w:pPr>
        <w:pStyle w:val="ListParagraph"/>
        <w:numPr>
          <w:ilvl w:val="0"/>
          <w:numId w:val="3"/>
        </w:numPr>
      </w:pPr>
      <w:r>
        <w:t>Kom med forslag til hvilke genteknologiske metoder forskerne har anvendt for at opnå følgende:</w:t>
      </w:r>
    </w:p>
    <w:p w14:paraId="1BE49F2F" w14:textId="7186C7BE" w:rsidR="0017650D" w:rsidRDefault="0017650D" w:rsidP="0017650D">
      <w:pPr>
        <w:pStyle w:val="ListParagraph"/>
        <w:numPr>
          <w:ilvl w:val="1"/>
          <w:numId w:val="3"/>
        </w:numPr>
      </w:pPr>
      <w:r>
        <w:t>Indsætte tilfældige mutationer i DNA</w:t>
      </w:r>
    </w:p>
    <w:p w14:paraId="5AA9C20D" w14:textId="1F88265C" w:rsidR="0017650D" w:rsidRDefault="0017650D" w:rsidP="0017650D">
      <w:pPr>
        <w:pStyle w:val="ListParagraph"/>
        <w:numPr>
          <w:ilvl w:val="1"/>
          <w:numId w:val="3"/>
        </w:numPr>
      </w:pPr>
      <w:proofErr w:type="spellStart"/>
      <w:r>
        <w:t>Sekventere</w:t>
      </w:r>
      <w:proofErr w:type="spellEnd"/>
      <w:r>
        <w:t xml:space="preserve"> det muterede DNA</w:t>
      </w:r>
    </w:p>
    <w:p w14:paraId="453462A6" w14:textId="0EFAC1EA" w:rsidR="0017650D" w:rsidRDefault="0017650D" w:rsidP="0017650D">
      <w:pPr>
        <w:pStyle w:val="ListParagraph"/>
        <w:numPr>
          <w:ilvl w:val="1"/>
          <w:numId w:val="3"/>
        </w:numPr>
      </w:pPr>
      <w:r>
        <w:t>Isolere ikke-lysende bakterier</w:t>
      </w:r>
    </w:p>
    <w:p w14:paraId="1E3D45C4" w14:textId="77777777" w:rsidR="00C46B89" w:rsidRDefault="00C46B89" w:rsidP="003B67B7">
      <w:pPr>
        <w:pStyle w:val="Heading2"/>
        <w:rPr>
          <w:b/>
          <w:color w:val="auto"/>
        </w:rPr>
      </w:pPr>
    </w:p>
    <w:sectPr w:rsidR="00C46B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BDD"/>
    <w:multiLevelType w:val="hybridMultilevel"/>
    <w:tmpl w:val="9A808ADC"/>
    <w:lvl w:ilvl="0" w:tplc="BCD60F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18EA"/>
    <w:multiLevelType w:val="hybridMultilevel"/>
    <w:tmpl w:val="F4FE61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375AA"/>
    <w:multiLevelType w:val="hybridMultilevel"/>
    <w:tmpl w:val="8774FE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42BFE"/>
    <w:rsid w:val="000461E5"/>
    <w:rsid w:val="0004749A"/>
    <w:rsid w:val="0009230A"/>
    <w:rsid w:val="000957E7"/>
    <w:rsid w:val="000D25FF"/>
    <w:rsid w:val="000E6F17"/>
    <w:rsid w:val="00103A65"/>
    <w:rsid w:val="001041F2"/>
    <w:rsid w:val="0011790A"/>
    <w:rsid w:val="001226F1"/>
    <w:rsid w:val="00145E03"/>
    <w:rsid w:val="00171193"/>
    <w:rsid w:val="0017650D"/>
    <w:rsid w:val="001910EA"/>
    <w:rsid w:val="001962A3"/>
    <w:rsid w:val="001A1A9F"/>
    <w:rsid w:val="001B41DA"/>
    <w:rsid w:val="001D726A"/>
    <w:rsid w:val="001E445F"/>
    <w:rsid w:val="001E5C19"/>
    <w:rsid w:val="001F3221"/>
    <w:rsid w:val="00200FA5"/>
    <w:rsid w:val="0020237E"/>
    <w:rsid w:val="00271460"/>
    <w:rsid w:val="0027416C"/>
    <w:rsid w:val="0027628D"/>
    <w:rsid w:val="002766B9"/>
    <w:rsid w:val="002B34B8"/>
    <w:rsid w:val="002E1517"/>
    <w:rsid w:val="002E48E1"/>
    <w:rsid w:val="002E6805"/>
    <w:rsid w:val="003343A3"/>
    <w:rsid w:val="00346A16"/>
    <w:rsid w:val="00347B65"/>
    <w:rsid w:val="00391922"/>
    <w:rsid w:val="003A4534"/>
    <w:rsid w:val="003B67B7"/>
    <w:rsid w:val="003C341F"/>
    <w:rsid w:val="004B55D7"/>
    <w:rsid w:val="004B56A2"/>
    <w:rsid w:val="005031BE"/>
    <w:rsid w:val="00531986"/>
    <w:rsid w:val="00531D24"/>
    <w:rsid w:val="005360FC"/>
    <w:rsid w:val="00563018"/>
    <w:rsid w:val="00591F46"/>
    <w:rsid w:val="005C00D7"/>
    <w:rsid w:val="005C3544"/>
    <w:rsid w:val="005E0056"/>
    <w:rsid w:val="005E7AC3"/>
    <w:rsid w:val="005F1A88"/>
    <w:rsid w:val="00611F36"/>
    <w:rsid w:val="00637604"/>
    <w:rsid w:val="006429C0"/>
    <w:rsid w:val="006E2424"/>
    <w:rsid w:val="00720615"/>
    <w:rsid w:val="0077382C"/>
    <w:rsid w:val="007A0DF0"/>
    <w:rsid w:val="007F4B4F"/>
    <w:rsid w:val="007F72B6"/>
    <w:rsid w:val="00801D40"/>
    <w:rsid w:val="008064B5"/>
    <w:rsid w:val="008102CA"/>
    <w:rsid w:val="008147DD"/>
    <w:rsid w:val="00825A5E"/>
    <w:rsid w:val="00852F29"/>
    <w:rsid w:val="0088505D"/>
    <w:rsid w:val="008B6282"/>
    <w:rsid w:val="008D576B"/>
    <w:rsid w:val="008F5CDE"/>
    <w:rsid w:val="009323D2"/>
    <w:rsid w:val="0095585B"/>
    <w:rsid w:val="00961AE2"/>
    <w:rsid w:val="00975C7B"/>
    <w:rsid w:val="0098165A"/>
    <w:rsid w:val="009C6C94"/>
    <w:rsid w:val="009E1ED8"/>
    <w:rsid w:val="00A353B3"/>
    <w:rsid w:val="00AB3A11"/>
    <w:rsid w:val="00B24BDF"/>
    <w:rsid w:val="00B257DA"/>
    <w:rsid w:val="00B264FD"/>
    <w:rsid w:val="00B37862"/>
    <w:rsid w:val="00B67295"/>
    <w:rsid w:val="00B9709A"/>
    <w:rsid w:val="00BD1291"/>
    <w:rsid w:val="00C30797"/>
    <w:rsid w:val="00C46B89"/>
    <w:rsid w:val="00C564DA"/>
    <w:rsid w:val="00C879D8"/>
    <w:rsid w:val="00CA101B"/>
    <w:rsid w:val="00CB72C5"/>
    <w:rsid w:val="00D139D9"/>
    <w:rsid w:val="00DC2455"/>
    <w:rsid w:val="00DE3B3F"/>
    <w:rsid w:val="00E04F91"/>
    <w:rsid w:val="00E24F10"/>
    <w:rsid w:val="00E87F5C"/>
    <w:rsid w:val="00ED0544"/>
    <w:rsid w:val="00ED7DE4"/>
    <w:rsid w:val="00F24ACB"/>
    <w:rsid w:val="00F50AEB"/>
    <w:rsid w:val="00F854A8"/>
    <w:rsid w:val="00FC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paragraph" w:styleId="Caption">
    <w:name w:val="caption"/>
    <w:basedOn w:val="Normal"/>
    <w:next w:val="Normal"/>
    <w:uiPriority w:val="35"/>
    <w:unhideWhenUsed/>
    <w:qFormat/>
    <w:rsid w:val="005319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Streptococcus_pneumoniae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hyperlink" Target="http://denstoredanske.dk/Natur_og_milj%C3%B8/Mikrobiologi/Bakterier_og_mikrobiologi_generelt/kapsel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1/AN1-2017bakterie.pd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idenskab.dk/krop-sundhed/portraetter-af-verdens-12-farligste-bakterier-top-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B9050-9B1F-410F-9C29-0B2397A8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340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5</cp:revision>
  <dcterms:created xsi:type="dcterms:W3CDTF">2019-01-07T12:32:00Z</dcterms:created>
  <dcterms:modified xsi:type="dcterms:W3CDTF">2019-07-03T12:20:00Z</dcterms:modified>
</cp:coreProperties>
</file>